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98" w:rsidRPr="008664AF" w:rsidRDefault="000D4698" w:rsidP="000D4698">
      <w:pPr>
        <w:rPr>
          <w:rFonts w:ascii="Arial" w:hAnsi="Arial" w:cs="Arial"/>
          <w:b/>
          <w:sz w:val="22"/>
          <w:szCs w:val="22"/>
          <w:lang w:val="pl-PL"/>
        </w:rPr>
      </w:pPr>
      <w:r w:rsidRPr="008664AF">
        <w:rPr>
          <w:rFonts w:ascii="Arial" w:hAnsi="Arial" w:cs="Arial"/>
          <w:b/>
          <w:sz w:val="22"/>
          <w:szCs w:val="22"/>
          <w:lang w:val="pl-PL"/>
        </w:rPr>
        <w:t xml:space="preserve">DOM ZA STARIJE OSOBE </w:t>
      </w:r>
    </w:p>
    <w:p w:rsidR="000D4698" w:rsidRPr="008664AF" w:rsidRDefault="000D4698" w:rsidP="000D4698">
      <w:pPr>
        <w:rPr>
          <w:rFonts w:ascii="Arial" w:hAnsi="Arial" w:cs="Arial"/>
          <w:b/>
          <w:sz w:val="22"/>
          <w:szCs w:val="22"/>
          <w:lang w:val="it-IT"/>
        </w:rPr>
      </w:pPr>
      <w:r w:rsidRPr="008664AF">
        <w:rPr>
          <w:rFonts w:ascii="Arial" w:hAnsi="Arial" w:cs="Arial"/>
          <w:b/>
          <w:sz w:val="22"/>
          <w:szCs w:val="22"/>
          <w:lang w:val="it-IT"/>
        </w:rPr>
        <w:t xml:space="preserve">CASA PER ANZIANI </w:t>
      </w:r>
    </w:p>
    <w:p w:rsidR="000D4698" w:rsidRPr="008664AF" w:rsidRDefault="000D4698" w:rsidP="000D4698">
      <w:pPr>
        <w:rPr>
          <w:rFonts w:ascii="Arial" w:hAnsi="Arial" w:cs="Arial"/>
          <w:b/>
          <w:sz w:val="22"/>
          <w:szCs w:val="22"/>
          <w:lang w:val="it-IT"/>
        </w:rPr>
      </w:pPr>
      <w:r w:rsidRPr="008664AF">
        <w:rPr>
          <w:rFonts w:ascii="Arial" w:hAnsi="Arial" w:cs="Arial"/>
          <w:b/>
          <w:sz w:val="22"/>
          <w:szCs w:val="22"/>
          <w:lang w:val="it-IT"/>
        </w:rPr>
        <w:t>"DOMENICO PERGOLIS"</w:t>
      </w:r>
    </w:p>
    <w:p w:rsidR="000D4698" w:rsidRPr="008664AF" w:rsidRDefault="000D4698" w:rsidP="000D4698">
      <w:pPr>
        <w:rPr>
          <w:rFonts w:ascii="Arial" w:hAnsi="Arial" w:cs="Arial"/>
          <w:b/>
          <w:sz w:val="22"/>
          <w:szCs w:val="22"/>
          <w:lang w:val="pl-PL"/>
        </w:rPr>
      </w:pPr>
      <w:r w:rsidRPr="008664AF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8664AF">
        <w:rPr>
          <w:rFonts w:ascii="Arial" w:hAnsi="Arial" w:cs="Arial"/>
          <w:b/>
          <w:sz w:val="22"/>
          <w:szCs w:val="22"/>
          <w:lang w:val="pl-PL"/>
        </w:rPr>
        <w:t>R O V I N J-</w:t>
      </w:r>
      <w:r w:rsidRPr="008664AF">
        <w:rPr>
          <w:rFonts w:ascii="Arial" w:hAnsi="Arial" w:cs="Arial"/>
          <w:b/>
          <w:sz w:val="22"/>
          <w:szCs w:val="22"/>
          <w:lang w:val="it-IT"/>
        </w:rPr>
        <w:t xml:space="preserve"> ROVIGNO</w:t>
      </w:r>
      <w:r w:rsidRPr="008664AF">
        <w:rPr>
          <w:rFonts w:ascii="Arial" w:hAnsi="Arial" w:cs="Arial"/>
          <w:b/>
          <w:sz w:val="22"/>
          <w:szCs w:val="22"/>
          <w:lang w:val="pl-PL"/>
        </w:rPr>
        <w:t xml:space="preserve">, </w:t>
      </w:r>
    </w:p>
    <w:p w:rsidR="000D4698" w:rsidRPr="008664AF" w:rsidRDefault="000D4698" w:rsidP="000D4698">
      <w:pPr>
        <w:rPr>
          <w:rFonts w:ascii="Arial" w:hAnsi="Arial" w:cs="Arial"/>
          <w:b/>
          <w:sz w:val="22"/>
          <w:szCs w:val="22"/>
          <w:lang w:val="pl-PL"/>
        </w:rPr>
      </w:pPr>
      <w:r w:rsidRPr="008664AF">
        <w:rPr>
          <w:rFonts w:ascii="Arial" w:hAnsi="Arial" w:cs="Arial"/>
          <w:b/>
          <w:sz w:val="22"/>
          <w:szCs w:val="22"/>
          <w:lang w:val="pl-PL"/>
        </w:rPr>
        <w:t>Carducci 18</w:t>
      </w:r>
    </w:p>
    <w:p w:rsidR="000D4698" w:rsidRPr="008664AF" w:rsidRDefault="000D4698" w:rsidP="000D4698">
      <w:pPr>
        <w:jc w:val="both"/>
        <w:rPr>
          <w:rFonts w:ascii="Arial" w:hAnsi="Arial" w:cs="Arial"/>
          <w:b/>
          <w:sz w:val="22"/>
          <w:szCs w:val="22"/>
        </w:rPr>
      </w:pPr>
    </w:p>
    <w:p w:rsidR="000D4698" w:rsidRPr="008664AF" w:rsidRDefault="000D4698" w:rsidP="000D4698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>Klasa:400-02/1</w:t>
      </w:r>
      <w:r w:rsidR="00B56B7C">
        <w:rPr>
          <w:rFonts w:ascii="Arial" w:hAnsi="Arial" w:cs="Arial"/>
          <w:sz w:val="22"/>
          <w:szCs w:val="22"/>
        </w:rPr>
        <w:t>9</w:t>
      </w:r>
      <w:r w:rsidRPr="008664AF">
        <w:rPr>
          <w:rFonts w:ascii="Arial" w:hAnsi="Arial" w:cs="Arial"/>
          <w:sz w:val="22"/>
          <w:szCs w:val="22"/>
        </w:rPr>
        <w:t>-01/01</w:t>
      </w:r>
    </w:p>
    <w:p w:rsidR="000D4698" w:rsidRPr="008664AF" w:rsidRDefault="00B56B7C" w:rsidP="000D46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Urbroj:2171-381-02-19</w:t>
      </w:r>
      <w:r w:rsidR="000D4698" w:rsidRPr="008664A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3</w:t>
      </w:r>
    </w:p>
    <w:p w:rsidR="000D4698" w:rsidRPr="008664AF" w:rsidRDefault="000D4698" w:rsidP="000D4698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 xml:space="preserve">Rovinj, </w:t>
      </w:r>
      <w:r w:rsidR="000570D7">
        <w:rPr>
          <w:rFonts w:ascii="Arial" w:hAnsi="Arial" w:cs="Arial"/>
          <w:sz w:val="22"/>
          <w:szCs w:val="22"/>
        </w:rPr>
        <w:t>16</w:t>
      </w:r>
      <w:r w:rsidRPr="008664AF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2</w:t>
      </w:r>
      <w:r w:rsidR="000570D7">
        <w:rPr>
          <w:rFonts w:ascii="Arial" w:hAnsi="Arial" w:cs="Arial"/>
          <w:sz w:val="22"/>
          <w:szCs w:val="22"/>
        </w:rPr>
        <w:t>.2019</w:t>
      </w:r>
      <w:r w:rsidRPr="008664AF">
        <w:rPr>
          <w:rFonts w:ascii="Arial" w:hAnsi="Arial" w:cs="Arial"/>
          <w:sz w:val="22"/>
          <w:szCs w:val="22"/>
        </w:rPr>
        <w:t>.</w:t>
      </w:r>
    </w:p>
    <w:p w:rsidR="000D4698" w:rsidRPr="008664AF" w:rsidRDefault="000D4698" w:rsidP="000D4698">
      <w:pPr>
        <w:jc w:val="both"/>
        <w:rPr>
          <w:rFonts w:ascii="Arial" w:hAnsi="Arial" w:cs="Arial"/>
          <w:b/>
          <w:sz w:val="22"/>
          <w:szCs w:val="22"/>
        </w:rPr>
      </w:pPr>
    </w:p>
    <w:p w:rsidR="000D4698" w:rsidRPr="008664AF" w:rsidRDefault="000D4698" w:rsidP="000D4698">
      <w:pPr>
        <w:jc w:val="both"/>
        <w:rPr>
          <w:rFonts w:ascii="Arial" w:hAnsi="Arial" w:cs="Arial"/>
          <w:b/>
          <w:sz w:val="22"/>
          <w:szCs w:val="22"/>
        </w:rPr>
      </w:pPr>
    </w:p>
    <w:p w:rsidR="000D4698" w:rsidRDefault="000D4698" w:rsidP="000D469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OBRAZLOŽENJE  PRIJED</w:t>
      </w:r>
      <w:r w:rsidR="00B56B7C">
        <w:rPr>
          <w:rFonts w:ascii="Arial" w:hAnsi="Arial" w:cs="Arial"/>
          <w:b/>
          <w:sz w:val="28"/>
          <w:szCs w:val="28"/>
        </w:rPr>
        <w:t>LOGA FINANCIJSKOG PLANA  ZA 2020</w:t>
      </w:r>
      <w:r>
        <w:rPr>
          <w:rFonts w:ascii="Arial" w:hAnsi="Arial" w:cs="Arial"/>
          <w:b/>
          <w:sz w:val="28"/>
          <w:szCs w:val="28"/>
        </w:rPr>
        <w:t>. GODINU</w:t>
      </w:r>
    </w:p>
    <w:p w:rsidR="000D4698" w:rsidRPr="008664AF" w:rsidRDefault="000D4698" w:rsidP="000D4698">
      <w:pPr>
        <w:rPr>
          <w:rFonts w:ascii="Arial" w:hAnsi="Arial" w:cs="Arial"/>
          <w:b/>
          <w:sz w:val="22"/>
          <w:szCs w:val="22"/>
        </w:rPr>
      </w:pPr>
    </w:p>
    <w:p w:rsidR="000D4698" w:rsidRPr="008664AF" w:rsidRDefault="000D4698" w:rsidP="000D4698">
      <w:pPr>
        <w:rPr>
          <w:rFonts w:ascii="Arial" w:hAnsi="Arial" w:cs="Arial"/>
          <w:b/>
          <w:sz w:val="22"/>
          <w:szCs w:val="22"/>
        </w:rPr>
      </w:pPr>
    </w:p>
    <w:p w:rsidR="000D4698" w:rsidRPr="008664AF" w:rsidRDefault="000D4698" w:rsidP="000D4698">
      <w:pPr>
        <w:rPr>
          <w:rFonts w:ascii="Arial" w:hAnsi="Arial" w:cs="Arial"/>
          <w:b/>
          <w:sz w:val="22"/>
          <w:szCs w:val="22"/>
        </w:rPr>
      </w:pPr>
      <w:r w:rsidRPr="008664AF">
        <w:rPr>
          <w:rFonts w:ascii="Arial" w:hAnsi="Arial" w:cs="Arial"/>
          <w:b/>
          <w:sz w:val="22"/>
          <w:szCs w:val="22"/>
        </w:rPr>
        <w:t>SAŽETAK DJELOKRUGA RADA PRORAČUNSKOG KORISNIKA:</w:t>
      </w:r>
    </w:p>
    <w:p w:rsidR="000D4698" w:rsidRPr="008664AF" w:rsidRDefault="000D4698" w:rsidP="000D4698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>Djelokrug rada  Doma za starije  osobe „</w:t>
      </w:r>
      <w:proofErr w:type="spellStart"/>
      <w:r w:rsidRPr="008664AF">
        <w:rPr>
          <w:rFonts w:ascii="Arial" w:hAnsi="Arial" w:cs="Arial"/>
          <w:sz w:val="22"/>
          <w:szCs w:val="22"/>
        </w:rPr>
        <w:t>Domenico</w:t>
      </w:r>
      <w:proofErr w:type="spellEnd"/>
      <w:r w:rsidRPr="008664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64AF">
        <w:rPr>
          <w:rFonts w:ascii="Arial" w:hAnsi="Arial" w:cs="Arial"/>
          <w:sz w:val="22"/>
          <w:szCs w:val="22"/>
        </w:rPr>
        <w:t>Pergolis</w:t>
      </w:r>
      <w:proofErr w:type="spellEnd"/>
      <w:r w:rsidRPr="008664AF">
        <w:rPr>
          <w:rFonts w:ascii="Arial" w:hAnsi="Arial" w:cs="Arial"/>
          <w:sz w:val="22"/>
          <w:szCs w:val="22"/>
        </w:rPr>
        <w:t>“ Rovinj, u okviru stalnog smještaja je: pružanje usluge stanovanja, prehrane, održavanja osobne higijene, briga o zdravlju, njega i skrb, radne aktivnosti , korištenje slobodnog vremena i praćenje in</w:t>
      </w:r>
      <w:r>
        <w:rPr>
          <w:rFonts w:ascii="Arial" w:hAnsi="Arial" w:cs="Arial"/>
          <w:sz w:val="22"/>
          <w:szCs w:val="22"/>
        </w:rPr>
        <w:t>dividualnih promjena korisnika,</w:t>
      </w:r>
      <w:r w:rsidRPr="008664AF">
        <w:rPr>
          <w:rFonts w:ascii="Arial" w:hAnsi="Arial" w:cs="Arial"/>
          <w:sz w:val="22"/>
          <w:szCs w:val="22"/>
        </w:rPr>
        <w:t xml:space="preserve"> te pružanje usluga prehrane i dostave obroka u kuću, kao </w:t>
      </w:r>
      <w:r w:rsidR="006F46F4">
        <w:rPr>
          <w:rFonts w:ascii="Arial" w:hAnsi="Arial" w:cs="Arial"/>
          <w:sz w:val="22"/>
          <w:szCs w:val="22"/>
        </w:rPr>
        <w:t xml:space="preserve">i usluge dnevnog boravka, te nove usluge u posebnom odijelu za oboljele od </w:t>
      </w:r>
      <w:proofErr w:type="spellStart"/>
      <w:r w:rsidR="006F46F4">
        <w:rPr>
          <w:rFonts w:ascii="Arial" w:hAnsi="Arial" w:cs="Arial"/>
          <w:sz w:val="22"/>
          <w:szCs w:val="22"/>
        </w:rPr>
        <w:t>alzheimera</w:t>
      </w:r>
      <w:proofErr w:type="spellEnd"/>
      <w:r w:rsidR="006F46F4">
        <w:rPr>
          <w:rFonts w:ascii="Arial" w:hAnsi="Arial" w:cs="Arial"/>
          <w:sz w:val="22"/>
          <w:szCs w:val="22"/>
        </w:rPr>
        <w:t xml:space="preserve"> i drugih demencija. </w:t>
      </w:r>
    </w:p>
    <w:p w:rsidR="000D4698" w:rsidRPr="008664AF" w:rsidRDefault="000D4698" w:rsidP="000D4698">
      <w:pPr>
        <w:jc w:val="both"/>
        <w:rPr>
          <w:rFonts w:ascii="Arial" w:hAnsi="Arial" w:cs="Arial"/>
          <w:sz w:val="22"/>
          <w:szCs w:val="22"/>
        </w:rPr>
      </w:pPr>
    </w:p>
    <w:p w:rsidR="000D4698" w:rsidRPr="008664AF" w:rsidRDefault="000D4698" w:rsidP="000D4698">
      <w:pPr>
        <w:jc w:val="both"/>
        <w:rPr>
          <w:rFonts w:ascii="Arial" w:hAnsi="Arial" w:cs="Arial"/>
          <w:b/>
          <w:sz w:val="22"/>
          <w:szCs w:val="22"/>
        </w:rPr>
      </w:pPr>
      <w:r w:rsidRPr="008664AF">
        <w:rPr>
          <w:rFonts w:ascii="Arial" w:hAnsi="Arial" w:cs="Arial"/>
          <w:b/>
          <w:sz w:val="22"/>
          <w:szCs w:val="22"/>
        </w:rPr>
        <w:t>DJELOKRUG RADA DOMA PROVODI SE PUTEM SLJEDEĆIH PROGRAMA:</w:t>
      </w:r>
    </w:p>
    <w:p w:rsidR="000D4698" w:rsidRPr="008664AF" w:rsidRDefault="000D4698" w:rsidP="000D4698">
      <w:pPr>
        <w:jc w:val="both"/>
        <w:rPr>
          <w:rFonts w:ascii="Arial" w:hAnsi="Arial" w:cs="Arial"/>
          <w:b/>
          <w:sz w:val="22"/>
          <w:szCs w:val="22"/>
        </w:rPr>
      </w:pPr>
      <w:r w:rsidRPr="008664AF">
        <w:rPr>
          <w:rFonts w:ascii="Arial" w:hAnsi="Arial" w:cs="Arial"/>
          <w:i/>
          <w:sz w:val="22"/>
          <w:szCs w:val="22"/>
        </w:rPr>
        <w:t>DECENTRALIZIRANE FUNKCIJE</w:t>
      </w:r>
      <w:r w:rsidRPr="008664AF">
        <w:rPr>
          <w:rFonts w:ascii="Arial" w:hAnsi="Arial" w:cs="Arial"/>
          <w:sz w:val="22"/>
          <w:szCs w:val="22"/>
        </w:rPr>
        <w:t xml:space="preserve"> obuhvaćaju sljedeće aktivnosti: rashode za zaposlene, materijalni i financijski rashodi, rashodi za nabavku nefinancijske imovine, hitne intervencije, </w:t>
      </w:r>
    </w:p>
    <w:p w:rsidR="000D4698" w:rsidRPr="008664AF" w:rsidRDefault="000D4698" w:rsidP="000D4698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i/>
          <w:sz w:val="22"/>
          <w:szCs w:val="22"/>
        </w:rPr>
        <w:t>PLAN ZA ZDRAVLJE I SOCIJALNO BLAGOSTANJE</w:t>
      </w:r>
      <w:r w:rsidRPr="008664AF">
        <w:rPr>
          <w:rFonts w:ascii="Arial" w:hAnsi="Arial" w:cs="Arial"/>
          <w:sz w:val="22"/>
          <w:szCs w:val="22"/>
        </w:rPr>
        <w:t xml:space="preserve"> obuhvaća aktivnosti: Dodatne mjere zdravstvene zaštite, </w:t>
      </w:r>
      <w:r w:rsidR="006F46F4">
        <w:rPr>
          <w:rFonts w:ascii="Arial" w:hAnsi="Arial" w:cs="Arial"/>
          <w:sz w:val="22"/>
          <w:szCs w:val="22"/>
        </w:rPr>
        <w:t>završno opremanje</w:t>
      </w:r>
      <w:r w:rsidRPr="008664AF">
        <w:rPr>
          <w:rFonts w:ascii="Arial" w:hAnsi="Arial" w:cs="Arial"/>
          <w:sz w:val="22"/>
          <w:szCs w:val="22"/>
        </w:rPr>
        <w:t xml:space="preserve"> </w:t>
      </w:r>
      <w:r w:rsidR="006F46F4">
        <w:rPr>
          <w:rFonts w:ascii="Arial" w:hAnsi="Arial" w:cs="Arial"/>
          <w:sz w:val="22"/>
          <w:szCs w:val="22"/>
        </w:rPr>
        <w:t>novog dijela DZSO Rovinj, Smještajni kapaciteti-novi kapacitet i Dnevni boravak.</w:t>
      </w:r>
    </w:p>
    <w:p w:rsidR="000D4698" w:rsidRPr="008664AF" w:rsidRDefault="000D4698" w:rsidP="000D4698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 xml:space="preserve">Vremensko razdoblje trajanja programa: </w:t>
      </w:r>
    </w:p>
    <w:p w:rsidR="000D4698" w:rsidRPr="008664AF" w:rsidRDefault="000D4698" w:rsidP="000D46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01.01.2020. – 31.12.2020</w:t>
      </w:r>
      <w:r w:rsidRPr="008664AF">
        <w:rPr>
          <w:rFonts w:ascii="Arial" w:hAnsi="Arial" w:cs="Arial"/>
          <w:sz w:val="22"/>
          <w:szCs w:val="22"/>
        </w:rPr>
        <w:t>., sa projekcijama za 20</w:t>
      </w:r>
      <w:r>
        <w:rPr>
          <w:rFonts w:ascii="Arial" w:hAnsi="Arial" w:cs="Arial"/>
          <w:sz w:val="22"/>
          <w:szCs w:val="22"/>
        </w:rPr>
        <w:t>21</w:t>
      </w:r>
      <w:r w:rsidRPr="008664AF">
        <w:rPr>
          <w:rFonts w:ascii="Arial" w:hAnsi="Arial" w:cs="Arial"/>
          <w:sz w:val="22"/>
          <w:szCs w:val="22"/>
        </w:rPr>
        <w:t>. i 202</w:t>
      </w:r>
      <w:r>
        <w:rPr>
          <w:rFonts w:ascii="Arial" w:hAnsi="Arial" w:cs="Arial"/>
          <w:sz w:val="22"/>
          <w:szCs w:val="22"/>
        </w:rPr>
        <w:t>2</w:t>
      </w:r>
      <w:r w:rsidRPr="008664AF">
        <w:rPr>
          <w:rFonts w:ascii="Arial" w:hAnsi="Arial" w:cs="Arial"/>
          <w:sz w:val="22"/>
          <w:szCs w:val="22"/>
        </w:rPr>
        <w:t>.g.</w:t>
      </w:r>
    </w:p>
    <w:p w:rsidR="000D4698" w:rsidRPr="008664AF" w:rsidRDefault="000D4698" w:rsidP="000D4698">
      <w:pPr>
        <w:jc w:val="both"/>
        <w:rPr>
          <w:rFonts w:ascii="Arial" w:hAnsi="Arial" w:cs="Arial"/>
          <w:sz w:val="22"/>
          <w:szCs w:val="22"/>
        </w:rPr>
      </w:pPr>
    </w:p>
    <w:p w:rsidR="000D4698" w:rsidRPr="008664AF" w:rsidRDefault="000D4698" w:rsidP="000D4698">
      <w:pPr>
        <w:rPr>
          <w:rFonts w:ascii="Arial" w:hAnsi="Arial" w:cs="Arial"/>
          <w:b/>
          <w:sz w:val="22"/>
          <w:szCs w:val="22"/>
        </w:rPr>
      </w:pPr>
      <w:r w:rsidRPr="008664AF">
        <w:rPr>
          <w:rFonts w:ascii="Arial" w:hAnsi="Arial" w:cs="Arial"/>
          <w:b/>
          <w:sz w:val="22"/>
          <w:szCs w:val="22"/>
        </w:rPr>
        <w:t>OBRAZLOŽENJE PROGRAMA (AKTIVNOSTI):</w:t>
      </w:r>
    </w:p>
    <w:p w:rsidR="000D4698" w:rsidRPr="008664AF" w:rsidRDefault="000D4698" w:rsidP="000D4698">
      <w:pPr>
        <w:jc w:val="both"/>
        <w:rPr>
          <w:rFonts w:ascii="Arial" w:hAnsi="Arial" w:cs="Arial"/>
          <w:b/>
          <w:sz w:val="22"/>
          <w:szCs w:val="22"/>
        </w:rPr>
      </w:pPr>
    </w:p>
    <w:p w:rsidR="000D4698" w:rsidRPr="008664AF" w:rsidRDefault="000D4698" w:rsidP="000D4698">
      <w:pPr>
        <w:jc w:val="both"/>
        <w:rPr>
          <w:rFonts w:ascii="Arial" w:hAnsi="Arial" w:cs="Arial"/>
          <w:i/>
          <w:color w:val="00B0F0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64AF">
        <w:rPr>
          <w:rFonts w:ascii="Arial" w:hAnsi="Arial" w:cs="Arial"/>
          <w:i/>
          <w:color w:val="00B0F0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NAZIV PROGRAMA: DECENTRALIZIRANE FUNKCIJE</w:t>
      </w:r>
    </w:p>
    <w:p w:rsidR="000D4698" w:rsidRPr="008664AF" w:rsidRDefault="000D4698" w:rsidP="000D4698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b/>
          <w:sz w:val="22"/>
          <w:szCs w:val="22"/>
        </w:rPr>
        <w:t>OBRAZLOŽENJE PROGRAMA</w:t>
      </w:r>
      <w:r w:rsidRPr="008664AF">
        <w:rPr>
          <w:rFonts w:ascii="Arial" w:hAnsi="Arial" w:cs="Arial"/>
          <w:sz w:val="22"/>
          <w:szCs w:val="22"/>
        </w:rPr>
        <w:t>: Odlukom o kriterijima, mjerilima i načinu financiranja domova za starije osobe utvrđuje se godišnja visina sredstava za decentralizirano financiranje po slijedećim skupinama rashoda: rashodi za zaposlene, materijalni i financijski rashodi, rashodi za nabavu nefinancijske imovine i za hitne intervencije. Rashodi za decentralizirane funkcije iskazani su prema ekonomskoj klasifikaciji i gru</w:t>
      </w:r>
      <w:r>
        <w:rPr>
          <w:rFonts w:ascii="Arial" w:hAnsi="Arial" w:cs="Arial"/>
          <w:sz w:val="22"/>
          <w:szCs w:val="22"/>
        </w:rPr>
        <w:t>pama rashoda. U Proračunu za 2020</w:t>
      </w:r>
      <w:r w:rsidRPr="008664AF">
        <w:rPr>
          <w:rFonts w:ascii="Arial" w:hAnsi="Arial" w:cs="Arial"/>
          <w:sz w:val="22"/>
          <w:szCs w:val="22"/>
        </w:rPr>
        <w:t>.g. sredstva su planirana u visini sredstava iz 201</w:t>
      </w:r>
      <w:r>
        <w:rPr>
          <w:rFonts w:ascii="Arial" w:hAnsi="Arial" w:cs="Arial"/>
          <w:sz w:val="22"/>
          <w:szCs w:val="22"/>
        </w:rPr>
        <w:t>9</w:t>
      </w:r>
      <w:r w:rsidR="00B828CD">
        <w:rPr>
          <w:rFonts w:ascii="Arial" w:hAnsi="Arial" w:cs="Arial"/>
          <w:sz w:val="22"/>
          <w:szCs w:val="22"/>
        </w:rPr>
        <w:t xml:space="preserve">.g., uvećana su za još 3% sukladno Uputi Ministarstva financija KLASA: 400-06/19-02/5, URBROJ:519-06-1-1/6-19-2, te uvećana za prijedlog povećanja i usklađenja cijena s ponuđenim cijenama nadležnog ministarstva. </w:t>
      </w:r>
    </w:p>
    <w:p w:rsidR="000D4698" w:rsidRPr="008664AF" w:rsidRDefault="000D4698" w:rsidP="000D4698">
      <w:pPr>
        <w:jc w:val="both"/>
        <w:rPr>
          <w:rFonts w:ascii="Arial" w:hAnsi="Arial" w:cs="Arial"/>
          <w:sz w:val="22"/>
          <w:szCs w:val="22"/>
        </w:rPr>
      </w:pPr>
    </w:p>
    <w:p w:rsidR="000D4698" w:rsidRPr="008664AF" w:rsidRDefault="000D4698" w:rsidP="000D4698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  <w:u w:val="single"/>
        </w:rPr>
        <w:t>Opći ciljevi:</w:t>
      </w:r>
      <w:r w:rsidRPr="008664AF">
        <w:rPr>
          <w:rFonts w:ascii="Arial" w:hAnsi="Arial" w:cs="Arial"/>
          <w:sz w:val="22"/>
          <w:szCs w:val="22"/>
        </w:rPr>
        <w:t xml:space="preserve"> održavati i unaprijediti standard i kvalitetu usluga koje se pružaju korisnicima te osigurati redovito poslovanje Doma - osiguranim sredstvima izvršiti  nabavke roba i usluga radi omogućavanja redovnog poslovanja Doma i osigurati pružanje kvalitetne skrbi za korisnike od strane zaposlenika.</w:t>
      </w:r>
    </w:p>
    <w:p w:rsidR="000D4698" w:rsidRPr="008664AF" w:rsidRDefault="000D4698" w:rsidP="000D4698">
      <w:pPr>
        <w:jc w:val="both"/>
        <w:rPr>
          <w:rFonts w:ascii="Arial" w:hAnsi="Arial" w:cs="Arial"/>
          <w:sz w:val="22"/>
          <w:szCs w:val="22"/>
        </w:rPr>
      </w:pPr>
    </w:p>
    <w:p w:rsidR="000D4698" w:rsidRPr="008664AF" w:rsidRDefault="000D4698" w:rsidP="000D4698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  <w:u w:val="single"/>
        </w:rPr>
        <w:t xml:space="preserve">Posebni ciljevi: </w:t>
      </w:r>
      <w:r w:rsidRPr="008664AF">
        <w:rPr>
          <w:rFonts w:ascii="Arial" w:hAnsi="Arial" w:cs="Arial"/>
          <w:sz w:val="22"/>
          <w:szCs w:val="22"/>
        </w:rPr>
        <w:t xml:space="preserve">pravovremeno sklapanje ugovora o opskrbi, te izdavanja narudžbenica za nabavku roba i usluga koji su preduvjet pravovremene opskrbe Doma, kao i </w:t>
      </w:r>
      <w:r w:rsidRPr="008664AF">
        <w:rPr>
          <w:rFonts w:ascii="Arial" w:hAnsi="Arial" w:cs="Arial"/>
          <w:sz w:val="22"/>
          <w:szCs w:val="22"/>
        </w:rPr>
        <w:lastRenderedPageBreak/>
        <w:t>pravovremeno plaćanje svih pristiglih obveza po računima radi osiguravanja neometanog poslovanja Doma. Pravovremena isplata plaća radnicima.</w:t>
      </w:r>
    </w:p>
    <w:p w:rsidR="000D4698" w:rsidRPr="008664AF" w:rsidRDefault="000D4698" w:rsidP="000D4698">
      <w:pPr>
        <w:jc w:val="both"/>
        <w:rPr>
          <w:rFonts w:ascii="Arial" w:hAnsi="Arial" w:cs="Arial"/>
          <w:sz w:val="22"/>
          <w:szCs w:val="22"/>
        </w:rPr>
      </w:pPr>
    </w:p>
    <w:p w:rsidR="000D4698" w:rsidRPr="008664AF" w:rsidRDefault="000D4698" w:rsidP="000D4698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b/>
          <w:sz w:val="22"/>
          <w:szCs w:val="22"/>
        </w:rPr>
        <w:t>POKAZATELJI USPJEŠNOSTI PROGRAMA</w:t>
      </w:r>
      <w:r w:rsidRPr="008664AF">
        <w:rPr>
          <w:rFonts w:ascii="Arial" w:hAnsi="Arial" w:cs="Arial"/>
          <w:sz w:val="22"/>
          <w:szCs w:val="22"/>
        </w:rPr>
        <w:t>: Aktivnosti koje se financiraju iz decentraliziranih funkcija, realizirane su u cijelosti.</w:t>
      </w:r>
    </w:p>
    <w:p w:rsidR="000D4698" w:rsidRPr="008664AF" w:rsidRDefault="000D4698" w:rsidP="000D4698">
      <w:pPr>
        <w:jc w:val="both"/>
        <w:rPr>
          <w:rFonts w:ascii="Arial" w:hAnsi="Arial" w:cs="Arial"/>
          <w:sz w:val="22"/>
          <w:szCs w:val="22"/>
        </w:rPr>
      </w:pPr>
    </w:p>
    <w:p w:rsidR="000D4698" w:rsidRPr="008664AF" w:rsidRDefault="000D4698" w:rsidP="000D4698">
      <w:pPr>
        <w:jc w:val="both"/>
        <w:rPr>
          <w:rFonts w:ascii="Arial" w:hAnsi="Arial" w:cs="Arial"/>
          <w:b/>
          <w:sz w:val="22"/>
          <w:szCs w:val="22"/>
        </w:rPr>
      </w:pPr>
      <w:r w:rsidRPr="008664AF">
        <w:rPr>
          <w:rFonts w:ascii="Arial" w:hAnsi="Arial" w:cs="Arial"/>
          <w:b/>
          <w:sz w:val="22"/>
          <w:szCs w:val="22"/>
        </w:rPr>
        <w:t xml:space="preserve">POKAZATELJI USPJEŠNOSTI REALIZACIJE TIH CILJEVA:  </w:t>
      </w:r>
      <w:r w:rsidRPr="008664AF">
        <w:rPr>
          <w:rFonts w:ascii="Arial" w:hAnsi="Arial" w:cs="Arial"/>
          <w:sz w:val="22"/>
          <w:szCs w:val="22"/>
        </w:rPr>
        <w:t>Istarska županija donijela je Odluku o kriterijima, mjerilima i načinu financiranja domova za starije osobe, te izvršavala isplate mjesečno u jednakim dvanaestinama, dok su se rashodi za nefinancijsku imovinu financirali po realiziranoj nabavi. Sa osiguranim financiranjem sklopljeni su ugovori sa dobavljačima za opskrbu Doma potrebnom robom i uslugama, te redovito isplaćivane plaće radnicima za izvršeni rad.</w:t>
      </w:r>
    </w:p>
    <w:p w:rsidR="000D4698" w:rsidRPr="008664AF" w:rsidRDefault="000D4698" w:rsidP="000D4698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>Utrošena sredstva za decentralizirane funkcije u 201</w:t>
      </w:r>
      <w:r w:rsidR="006F46F4">
        <w:rPr>
          <w:rFonts w:ascii="Arial" w:hAnsi="Arial" w:cs="Arial"/>
          <w:sz w:val="22"/>
          <w:szCs w:val="22"/>
        </w:rPr>
        <w:t>8</w:t>
      </w:r>
      <w:r w:rsidRPr="008664AF">
        <w:rPr>
          <w:rFonts w:ascii="Arial" w:hAnsi="Arial" w:cs="Arial"/>
          <w:sz w:val="22"/>
          <w:szCs w:val="22"/>
        </w:rPr>
        <w:t>.:</w:t>
      </w:r>
    </w:p>
    <w:p w:rsidR="000D4698" w:rsidRPr="008664AF" w:rsidRDefault="000D4698" w:rsidP="000D469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 xml:space="preserve">rashodi za zaposlene realizirani su u 100% iznosu, </w:t>
      </w:r>
    </w:p>
    <w:p w:rsidR="000D4698" w:rsidRPr="008664AF" w:rsidRDefault="000D4698" w:rsidP="000D469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 xml:space="preserve">materijalni rashodi 100%, </w:t>
      </w:r>
    </w:p>
    <w:p w:rsidR="000D4698" w:rsidRPr="008664AF" w:rsidRDefault="000D4698" w:rsidP="000D469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 xml:space="preserve">rashodi za nefinancijsku imovinu 100% </w:t>
      </w:r>
    </w:p>
    <w:p w:rsidR="000D4698" w:rsidRPr="008664AF" w:rsidRDefault="000D4698" w:rsidP="000D469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 xml:space="preserve"> hitne intervencije 100%.</w:t>
      </w:r>
    </w:p>
    <w:p w:rsidR="000D4698" w:rsidRPr="008664AF" w:rsidRDefault="000D4698" w:rsidP="000D4698">
      <w:pPr>
        <w:jc w:val="both"/>
        <w:rPr>
          <w:rFonts w:ascii="Arial" w:hAnsi="Arial" w:cs="Arial"/>
          <w:sz w:val="22"/>
          <w:szCs w:val="22"/>
        </w:rPr>
      </w:pPr>
    </w:p>
    <w:p w:rsidR="000D4698" w:rsidRPr="008664AF" w:rsidRDefault="000D4698" w:rsidP="000D4698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 xml:space="preserve">Prosječan broj korisnika usluga na mjesečnoj razini: </w:t>
      </w:r>
    </w:p>
    <w:p w:rsidR="000D4698" w:rsidRPr="008664AF" w:rsidRDefault="000D4698" w:rsidP="000D469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>Smještaj 1</w:t>
      </w:r>
      <w:r w:rsidR="00B828CD">
        <w:rPr>
          <w:rFonts w:ascii="Arial" w:hAnsi="Arial" w:cs="Arial"/>
          <w:sz w:val="22"/>
          <w:szCs w:val="22"/>
        </w:rPr>
        <w:t>14</w:t>
      </w:r>
      <w:r w:rsidRPr="008664AF">
        <w:rPr>
          <w:rFonts w:ascii="Arial" w:hAnsi="Arial" w:cs="Arial"/>
          <w:sz w:val="22"/>
          <w:szCs w:val="22"/>
        </w:rPr>
        <w:t xml:space="preserve"> korisnik</w:t>
      </w:r>
    </w:p>
    <w:p w:rsidR="000D4698" w:rsidRPr="008664AF" w:rsidRDefault="000D4698" w:rsidP="000D469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 xml:space="preserve">Dostava obroka </w:t>
      </w:r>
      <w:r w:rsidR="00B828CD">
        <w:rPr>
          <w:rFonts w:ascii="Arial" w:hAnsi="Arial" w:cs="Arial"/>
          <w:sz w:val="22"/>
          <w:szCs w:val="22"/>
        </w:rPr>
        <w:t>62</w:t>
      </w:r>
      <w:r w:rsidRPr="008664AF">
        <w:rPr>
          <w:rFonts w:ascii="Arial" w:hAnsi="Arial" w:cs="Arial"/>
          <w:sz w:val="22"/>
          <w:szCs w:val="22"/>
        </w:rPr>
        <w:t xml:space="preserve"> korisnika</w:t>
      </w:r>
    </w:p>
    <w:p w:rsidR="000D4698" w:rsidRPr="008664AF" w:rsidRDefault="000D4698" w:rsidP="000D4698">
      <w:pPr>
        <w:jc w:val="both"/>
        <w:rPr>
          <w:rFonts w:ascii="Arial" w:hAnsi="Arial" w:cs="Arial"/>
          <w:sz w:val="22"/>
          <w:szCs w:val="22"/>
        </w:rPr>
      </w:pPr>
    </w:p>
    <w:p w:rsidR="000D4698" w:rsidRPr="008664AF" w:rsidRDefault="000D4698" w:rsidP="000D4698">
      <w:pPr>
        <w:jc w:val="both"/>
        <w:rPr>
          <w:rFonts w:ascii="Arial" w:hAnsi="Arial" w:cs="Arial"/>
          <w:sz w:val="22"/>
          <w:szCs w:val="22"/>
        </w:rPr>
      </w:pPr>
    </w:p>
    <w:p w:rsidR="000D4698" w:rsidRPr="008664AF" w:rsidRDefault="000D4698" w:rsidP="000D4698">
      <w:pPr>
        <w:jc w:val="both"/>
        <w:rPr>
          <w:rFonts w:ascii="Arial" w:hAnsi="Arial" w:cs="Arial"/>
          <w:b/>
          <w:i/>
          <w:color w:val="00B0F0"/>
          <w:sz w:val="22"/>
          <w:szCs w:val="22"/>
          <w:u w:val="single"/>
        </w:rPr>
      </w:pPr>
      <w:r w:rsidRPr="008664AF">
        <w:rPr>
          <w:rFonts w:ascii="Arial" w:hAnsi="Arial" w:cs="Arial"/>
          <w:b/>
          <w:i/>
          <w:color w:val="00B0F0"/>
          <w:sz w:val="22"/>
          <w:szCs w:val="22"/>
          <w:u w:val="single"/>
        </w:rPr>
        <w:t>NAZIV PROGRAMA: PLAN ZA ZDRAVLJE I SOCIJALNO BLAGOSTANJE</w:t>
      </w:r>
    </w:p>
    <w:p w:rsidR="000D4698" w:rsidRPr="008664AF" w:rsidRDefault="000D4698" w:rsidP="000D4698">
      <w:pPr>
        <w:jc w:val="both"/>
        <w:rPr>
          <w:rFonts w:ascii="Arial" w:hAnsi="Arial" w:cs="Arial"/>
          <w:b/>
          <w:i/>
          <w:color w:val="00B0F0"/>
          <w:sz w:val="22"/>
          <w:szCs w:val="22"/>
          <w:u w:val="single"/>
        </w:rPr>
      </w:pPr>
    </w:p>
    <w:p w:rsidR="000D4698" w:rsidRPr="008664AF" w:rsidRDefault="000D4698" w:rsidP="000D4698">
      <w:pPr>
        <w:jc w:val="both"/>
        <w:rPr>
          <w:rFonts w:ascii="Arial" w:hAnsi="Arial" w:cs="Arial"/>
          <w:b/>
          <w:i/>
          <w:color w:val="7B7B7B" w:themeColor="accent3" w:themeShade="BF"/>
          <w:sz w:val="22"/>
          <w:szCs w:val="22"/>
        </w:rPr>
      </w:pPr>
      <w:r w:rsidRPr="008664AF">
        <w:rPr>
          <w:rFonts w:ascii="Arial" w:hAnsi="Arial" w:cs="Arial"/>
          <w:b/>
          <w:i/>
          <w:color w:val="7B7B7B" w:themeColor="accent3" w:themeShade="BF"/>
          <w:sz w:val="22"/>
          <w:szCs w:val="22"/>
        </w:rPr>
        <w:t>A610126 DODATNE MJERE ZDRAVSTVENE ZAŠTITE</w:t>
      </w:r>
    </w:p>
    <w:p w:rsidR="000D4698" w:rsidRPr="008664AF" w:rsidRDefault="000D4698" w:rsidP="000D4698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b/>
          <w:sz w:val="22"/>
          <w:szCs w:val="22"/>
        </w:rPr>
        <w:t xml:space="preserve">OBRAZLOŽENJE AKTIVNOSTI: </w:t>
      </w:r>
      <w:r w:rsidRPr="008664AF">
        <w:rPr>
          <w:rFonts w:ascii="Arial" w:hAnsi="Arial" w:cs="Arial"/>
          <w:sz w:val="22"/>
          <w:szCs w:val="22"/>
        </w:rPr>
        <w:t>Zbog unapređenja kvalitete postojećih usluga u institucionalnoj skrbi i razvoja novih usluga Istarska županija dodjeljuje Domu namjenska sredstva za financiranje dodatnih mjera zdravstvene zaštite kojima se osigurava dolazak liječnika specijalista i liječnika obiteljske medicine u ustanovu prema ugovorenoj dinamici a sukladno potrebama korisnika Doma te raspoloživim sredstvima.</w:t>
      </w:r>
    </w:p>
    <w:p w:rsidR="000D4698" w:rsidRPr="008664AF" w:rsidRDefault="000D4698" w:rsidP="000D4698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0D4698" w:rsidRPr="008664AF" w:rsidRDefault="000D4698" w:rsidP="000D4698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  <w:u w:val="single"/>
        </w:rPr>
        <w:t>Opći ciljevi</w:t>
      </w:r>
      <w:r w:rsidRPr="008664AF">
        <w:rPr>
          <w:rFonts w:ascii="Arial" w:hAnsi="Arial" w:cs="Arial"/>
          <w:sz w:val="22"/>
          <w:szCs w:val="22"/>
        </w:rPr>
        <w:t xml:space="preserve">: </w:t>
      </w:r>
    </w:p>
    <w:p w:rsidR="000D4698" w:rsidRPr="008664AF" w:rsidRDefault="000D4698" w:rsidP="000D4698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>a) poboljšanje kvalitete života korisnika ustanove</w:t>
      </w:r>
    </w:p>
    <w:p w:rsidR="000D4698" w:rsidRPr="008664AF" w:rsidRDefault="000D4698" w:rsidP="000D4698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>b) podizanje zdravstvene zaštite korisnicima</w:t>
      </w:r>
    </w:p>
    <w:p w:rsidR="000D4698" w:rsidRPr="008664AF" w:rsidRDefault="000D4698" w:rsidP="000D4698">
      <w:pPr>
        <w:jc w:val="both"/>
        <w:rPr>
          <w:rFonts w:ascii="Arial" w:hAnsi="Arial" w:cs="Arial"/>
          <w:sz w:val="22"/>
          <w:szCs w:val="22"/>
        </w:rPr>
      </w:pPr>
    </w:p>
    <w:p w:rsidR="000D4698" w:rsidRPr="008664AF" w:rsidRDefault="000D4698" w:rsidP="000D4698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  <w:u w:val="single"/>
        </w:rPr>
        <w:t>Posebni ciljevi</w:t>
      </w:r>
      <w:r w:rsidRPr="008664AF">
        <w:rPr>
          <w:rFonts w:ascii="Arial" w:hAnsi="Arial" w:cs="Arial"/>
          <w:sz w:val="22"/>
          <w:szCs w:val="22"/>
        </w:rPr>
        <w:t xml:space="preserve">: </w:t>
      </w:r>
    </w:p>
    <w:p w:rsidR="000D4698" w:rsidRPr="008664AF" w:rsidRDefault="000D4698" w:rsidP="000D4698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>a) unaprjeđenje kvalitete usluga u stacionarnoj skrbi za starije osobe</w:t>
      </w:r>
    </w:p>
    <w:p w:rsidR="000D4698" w:rsidRPr="008664AF" w:rsidRDefault="000D4698" w:rsidP="000D4698">
      <w:pPr>
        <w:jc w:val="both"/>
        <w:rPr>
          <w:rFonts w:ascii="Arial" w:hAnsi="Arial" w:cs="Arial"/>
          <w:i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>b) poboljšanje zdravstvenog stanja korisnika</w:t>
      </w:r>
    </w:p>
    <w:p w:rsidR="000D4698" w:rsidRPr="008664AF" w:rsidRDefault="000D4698" w:rsidP="000D4698">
      <w:pPr>
        <w:rPr>
          <w:rFonts w:ascii="Arial" w:hAnsi="Arial" w:cs="Arial"/>
          <w:sz w:val="22"/>
          <w:szCs w:val="22"/>
        </w:rPr>
      </w:pPr>
    </w:p>
    <w:p w:rsidR="000D4698" w:rsidRPr="008664AF" w:rsidRDefault="000D4698" w:rsidP="000D4698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b/>
          <w:sz w:val="22"/>
          <w:szCs w:val="22"/>
        </w:rPr>
        <w:t xml:space="preserve">OSTVARENI CILJEVI AKTIVNOSTI: </w:t>
      </w:r>
      <w:r w:rsidRPr="008664AF">
        <w:rPr>
          <w:rFonts w:ascii="Arial" w:hAnsi="Arial" w:cs="Arial"/>
          <w:sz w:val="22"/>
          <w:szCs w:val="22"/>
        </w:rPr>
        <w:t>Dolaskom liječnika u ustanovu omogućava se kontinuirano zdravstveno praćenje, pravovremena intervencija te smanjenje stresa za korisnike ustanova. Isto tako, smanjenjem broja odlazaka specijalistima izvan ustanove, racionaliziramo troškove poslovanja vezane uz prijevoz i pratnju korisnika, te komunikacijske usluge naručivanja i dogovaranja termina.</w:t>
      </w:r>
    </w:p>
    <w:p w:rsidR="000D4698" w:rsidRPr="008664AF" w:rsidRDefault="000D4698" w:rsidP="000D4698">
      <w:pPr>
        <w:rPr>
          <w:rFonts w:ascii="Arial" w:hAnsi="Arial" w:cs="Arial"/>
          <w:sz w:val="22"/>
          <w:szCs w:val="22"/>
        </w:rPr>
      </w:pPr>
    </w:p>
    <w:p w:rsidR="00B828CD" w:rsidRDefault="000D4698" w:rsidP="000D4698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b/>
          <w:sz w:val="22"/>
          <w:szCs w:val="22"/>
        </w:rPr>
        <w:t xml:space="preserve">POKAZATELJI USPJEŠNOSTI REALIZACIJE TIH CILJEVA: </w:t>
      </w:r>
      <w:r w:rsidRPr="008664AF">
        <w:rPr>
          <w:rFonts w:ascii="Arial" w:hAnsi="Arial" w:cs="Arial"/>
          <w:sz w:val="22"/>
          <w:szCs w:val="22"/>
        </w:rPr>
        <w:t xml:space="preserve">U sklopu projekta sklopili smo ugovor sa 4 (četiri) specijalista i 1 (jedan) liječnika PZZ. </w:t>
      </w:r>
    </w:p>
    <w:p w:rsidR="000D4698" w:rsidRPr="008664AF" w:rsidRDefault="000D4698" w:rsidP="000D4698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>Od toga je obavljeno</w:t>
      </w:r>
      <w:r w:rsidR="00B828CD">
        <w:rPr>
          <w:rFonts w:ascii="Arial" w:hAnsi="Arial" w:cs="Arial"/>
          <w:sz w:val="22"/>
          <w:szCs w:val="22"/>
        </w:rPr>
        <w:t xml:space="preserve"> ukupno </w:t>
      </w:r>
      <w:r w:rsidR="00860155" w:rsidRPr="00860155">
        <w:rPr>
          <w:rFonts w:ascii="Arial" w:hAnsi="Arial" w:cs="Arial"/>
          <w:sz w:val="22"/>
          <w:szCs w:val="22"/>
        </w:rPr>
        <w:t>371</w:t>
      </w:r>
      <w:r w:rsidR="00B828CD">
        <w:rPr>
          <w:rFonts w:ascii="Arial" w:hAnsi="Arial" w:cs="Arial"/>
          <w:sz w:val="22"/>
          <w:szCs w:val="22"/>
        </w:rPr>
        <w:t xml:space="preserve"> pregleda i to</w:t>
      </w:r>
      <w:r w:rsidRPr="008664AF">
        <w:rPr>
          <w:rFonts w:ascii="Arial" w:hAnsi="Arial" w:cs="Arial"/>
          <w:sz w:val="22"/>
          <w:szCs w:val="22"/>
        </w:rPr>
        <w:t xml:space="preserve"> :</w:t>
      </w:r>
    </w:p>
    <w:p w:rsidR="000D4698" w:rsidRPr="008664AF" w:rsidRDefault="00927203" w:rsidP="000D46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Psihijatar- 79</w:t>
      </w:r>
      <w:r w:rsidR="000D4698" w:rsidRPr="008664AF">
        <w:rPr>
          <w:rFonts w:ascii="Arial" w:hAnsi="Arial" w:cs="Arial"/>
          <w:sz w:val="22"/>
          <w:szCs w:val="22"/>
        </w:rPr>
        <w:t xml:space="preserve"> pregleda (36 sati)</w:t>
      </w:r>
    </w:p>
    <w:p w:rsidR="000D4698" w:rsidRPr="008664AF" w:rsidRDefault="00927203" w:rsidP="000D46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Kirurg-urolog- 90</w:t>
      </w:r>
      <w:r w:rsidR="000D4698" w:rsidRPr="008664AF">
        <w:rPr>
          <w:rFonts w:ascii="Arial" w:hAnsi="Arial" w:cs="Arial"/>
          <w:sz w:val="22"/>
          <w:szCs w:val="22"/>
        </w:rPr>
        <w:t xml:space="preserve"> pregleda (</w:t>
      </w:r>
      <w:r w:rsidR="006F46F4">
        <w:rPr>
          <w:rFonts w:ascii="Arial" w:hAnsi="Arial" w:cs="Arial"/>
          <w:sz w:val="22"/>
          <w:szCs w:val="22"/>
        </w:rPr>
        <w:t>36</w:t>
      </w:r>
      <w:r w:rsidR="000D4698" w:rsidRPr="008664AF">
        <w:rPr>
          <w:rFonts w:ascii="Arial" w:hAnsi="Arial" w:cs="Arial"/>
          <w:sz w:val="22"/>
          <w:szCs w:val="22"/>
        </w:rPr>
        <w:t xml:space="preserve"> sata)</w:t>
      </w:r>
    </w:p>
    <w:p w:rsidR="000D4698" w:rsidRPr="008664AF" w:rsidRDefault="00927203" w:rsidP="000D46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Fizijatar- 71</w:t>
      </w:r>
      <w:r w:rsidR="000D4698" w:rsidRPr="008664AF">
        <w:rPr>
          <w:rFonts w:ascii="Arial" w:hAnsi="Arial" w:cs="Arial"/>
          <w:sz w:val="22"/>
          <w:szCs w:val="22"/>
        </w:rPr>
        <w:t xml:space="preserve"> pregleda (36 sati)</w:t>
      </w:r>
    </w:p>
    <w:p w:rsidR="000D4698" w:rsidRPr="008664AF" w:rsidRDefault="00927203" w:rsidP="000D46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Internista – 24</w:t>
      </w:r>
      <w:r w:rsidR="000D4698" w:rsidRPr="008664AF">
        <w:rPr>
          <w:rFonts w:ascii="Arial" w:hAnsi="Arial" w:cs="Arial"/>
          <w:sz w:val="22"/>
          <w:szCs w:val="22"/>
        </w:rPr>
        <w:t xml:space="preserve"> pregleda (12 sati)</w:t>
      </w:r>
    </w:p>
    <w:p w:rsidR="000D4698" w:rsidRDefault="007B0611" w:rsidP="000D46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Liječnik PZZ – </w:t>
      </w:r>
      <w:r w:rsidR="000D4698" w:rsidRPr="008664AF">
        <w:rPr>
          <w:rFonts w:ascii="Arial" w:hAnsi="Arial" w:cs="Arial"/>
          <w:sz w:val="22"/>
          <w:szCs w:val="22"/>
        </w:rPr>
        <w:t xml:space="preserve"> </w:t>
      </w:r>
      <w:r w:rsidR="00860155" w:rsidRPr="00860155">
        <w:rPr>
          <w:rFonts w:ascii="Arial" w:hAnsi="Arial" w:cs="Arial"/>
          <w:sz w:val="22"/>
          <w:szCs w:val="22"/>
        </w:rPr>
        <w:t>107</w:t>
      </w:r>
      <w:r>
        <w:rPr>
          <w:rFonts w:ascii="Arial" w:hAnsi="Arial" w:cs="Arial"/>
          <w:sz w:val="22"/>
          <w:szCs w:val="22"/>
        </w:rPr>
        <w:t xml:space="preserve"> </w:t>
      </w:r>
      <w:r w:rsidR="000D4698" w:rsidRPr="008664AF">
        <w:rPr>
          <w:rFonts w:ascii="Arial" w:hAnsi="Arial" w:cs="Arial"/>
          <w:sz w:val="22"/>
          <w:szCs w:val="22"/>
        </w:rPr>
        <w:t>pregleda ( 36 sati)</w:t>
      </w:r>
    </w:p>
    <w:p w:rsidR="000D4698" w:rsidRDefault="000D4698" w:rsidP="000D469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828CD" w:rsidRDefault="00B828CD" w:rsidP="000D4698">
      <w:pPr>
        <w:jc w:val="both"/>
        <w:rPr>
          <w:rFonts w:ascii="Arial" w:hAnsi="Arial" w:cs="Arial"/>
          <w:sz w:val="22"/>
          <w:szCs w:val="22"/>
        </w:rPr>
      </w:pPr>
    </w:p>
    <w:p w:rsidR="000D4698" w:rsidRPr="0094315A" w:rsidRDefault="000D4698" w:rsidP="000D4698">
      <w:pPr>
        <w:jc w:val="both"/>
        <w:rPr>
          <w:rFonts w:ascii="Arial" w:hAnsi="Arial" w:cs="Arial"/>
          <w:sz w:val="22"/>
          <w:szCs w:val="22"/>
        </w:rPr>
      </w:pPr>
    </w:p>
    <w:p w:rsidR="000D4698" w:rsidRPr="008664AF" w:rsidRDefault="000D4698" w:rsidP="000D4698">
      <w:pPr>
        <w:jc w:val="both"/>
        <w:rPr>
          <w:rFonts w:ascii="Arial" w:hAnsi="Arial" w:cs="Arial"/>
          <w:b/>
          <w:i/>
          <w:color w:val="7B7B7B" w:themeColor="accent3" w:themeShade="BF"/>
          <w:sz w:val="22"/>
          <w:szCs w:val="22"/>
        </w:rPr>
      </w:pPr>
    </w:p>
    <w:p w:rsidR="000D4698" w:rsidRPr="008664AF" w:rsidRDefault="000D4698" w:rsidP="000D4698">
      <w:pPr>
        <w:jc w:val="both"/>
        <w:rPr>
          <w:rFonts w:ascii="Arial" w:hAnsi="Arial" w:cs="Arial"/>
          <w:b/>
          <w:i/>
          <w:color w:val="7B7B7B" w:themeColor="accent3" w:themeShade="BF"/>
          <w:sz w:val="22"/>
          <w:szCs w:val="22"/>
        </w:rPr>
      </w:pPr>
      <w:r w:rsidRPr="008664AF">
        <w:rPr>
          <w:rFonts w:ascii="Arial" w:hAnsi="Arial" w:cs="Arial"/>
          <w:b/>
          <w:i/>
          <w:color w:val="7B7B7B" w:themeColor="accent3" w:themeShade="BF"/>
          <w:sz w:val="22"/>
          <w:szCs w:val="22"/>
        </w:rPr>
        <w:t>K610136  DOGRADNJA DZSO „DOMENICO PERGOLIS“ ROVINJ</w:t>
      </w:r>
    </w:p>
    <w:p w:rsidR="000D4698" w:rsidRPr="00805ED8" w:rsidRDefault="000D4698" w:rsidP="000D4698">
      <w:pPr>
        <w:pStyle w:val="Odlomakpopisa"/>
        <w:ind w:left="0"/>
        <w:jc w:val="both"/>
        <w:rPr>
          <w:rFonts w:ascii="Arial" w:hAnsi="Arial" w:cs="Arial"/>
          <w:i/>
          <w:sz w:val="22"/>
          <w:szCs w:val="22"/>
        </w:rPr>
      </w:pPr>
      <w:r w:rsidRPr="00805ED8">
        <w:rPr>
          <w:rFonts w:ascii="Arial" w:hAnsi="Arial" w:cs="Arial"/>
          <w:b/>
          <w:sz w:val="22"/>
          <w:szCs w:val="22"/>
        </w:rPr>
        <w:t>OBRAZLOŽENJE KAPITALNOG PROJEKTA</w:t>
      </w:r>
      <w:r w:rsidRPr="00805ED8">
        <w:rPr>
          <w:rFonts w:ascii="Arial" w:hAnsi="Arial" w:cs="Arial"/>
          <w:sz w:val="22"/>
          <w:szCs w:val="22"/>
        </w:rPr>
        <w:t xml:space="preserve">: Dogradnja DZSO Rovinj  – obuhvaća dogradnju (2500 m2) i rekonstrukciju dijela postojeće građevine Doma čime se povećava smještajni kapacitet za 41 korisnika (29 korisnika u stambenom dijelu i 12 korisnika u posebnom dijelu za oboljele od Alzheimerove bolesti i drugih demencija). Osim dodatnog smještajnog kapaciteta, razvijat će se programi vaninstitucionalnih oblika skrbi kroz dnevni boravak za 24 korisnika i pomoć i njegu u kući. </w:t>
      </w:r>
    </w:p>
    <w:p w:rsidR="000D4698" w:rsidRPr="00B828CD" w:rsidRDefault="000D4698" w:rsidP="000D4698">
      <w:p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:rsidR="000D4698" w:rsidRPr="008664AF" w:rsidRDefault="000D4698" w:rsidP="000D4698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  <w:u w:val="single"/>
        </w:rPr>
        <w:t>Opći ciljevi</w:t>
      </w:r>
      <w:r w:rsidRPr="008664AF">
        <w:rPr>
          <w:rFonts w:ascii="Arial" w:hAnsi="Arial" w:cs="Arial"/>
          <w:sz w:val="22"/>
          <w:szCs w:val="22"/>
        </w:rPr>
        <w:t>: povećanje smještajnog kapaciteta, razvijanje novih oblika vaninstitucionalnih usluga za korisnike lokalne zajednice, podizanje kvalitete života korisnika smještaja u ustanovi</w:t>
      </w:r>
    </w:p>
    <w:p w:rsidR="000D4698" w:rsidRPr="008664AF" w:rsidRDefault="000D4698" w:rsidP="000D4698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0D4698" w:rsidRPr="008664AF" w:rsidRDefault="000D4698" w:rsidP="000D4698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  <w:u w:val="single"/>
        </w:rPr>
        <w:t>Posebni ciljevi</w:t>
      </w:r>
      <w:r w:rsidRPr="008664AF">
        <w:rPr>
          <w:rFonts w:ascii="Arial" w:hAnsi="Arial" w:cs="Arial"/>
          <w:sz w:val="22"/>
          <w:szCs w:val="22"/>
        </w:rPr>
        <w:t>: razvijanje, održavanje i unapređenje kvalitete pruženih usluga korisnicima u ustanovi i lokalnoj zajednici</w:t>
      </w:r>
    </w:p>
    <w:p w:rsidR="000D4698" w:rsidRPr="008664AF" w:rsidRDefault="000D4698" w:rsidP="000D4698">
      <w:pPr>
        <w:jc w:val="both"/>
        <w:rPr>
          <w:rFonts w:ascii="Arial" w:hAnsi="Arial" w:cs="Arial"/>
          <w:sz w:val="22"/>
          <w:szCs w:val="22"/>
        </w:rPr>
      </w:pPr>
    </w:p>
    <w:p w:rsidR="000D4698" w:rsidRPr="008664AF" w:rsidRDefault="000D4698" w:rsidP="000D4698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b/>
          <w:sz w:val="22"/>
          <w:szCs w:val="22"/>
        </w:rPr>
        <w:t xml:space="preserve">OSTVARENI CILJEVI PROGRAMA: </w:t>
      </w:r>
      <w:r w:rsidRPr="008664AF">
        <w:rPr>
          <w:rFonts w:ascii="Arial" w:hAnsi="Arial" w:cs="Arial"/>
          <w:sz w:val="22"/>
          <w:szCs w:val="22"/>
        </w:rPr>
        <w:t xml:space="preserve">Provedeni su postupci javne nabave, sklopljeni su ugovori sa izvođačima radova, stručnim nadzorom i koordinatorom za plan izvođenja radova. </w:t>
      </w:r>
    </w:p>
    <w:p w:rsidR="000D4698" w:rsidRPr="008664AF" w:rsidRDefault="000D4698" w:rsidP="000D4698">
      <w:pPr>
        <w:jc w:val="both"/>
        <w:rPr>
          <w:rFonts w:ascii="Arial" w:hAnsi="Arial" w:cs="Arial"/>
          <w:sz w:val="22"/>
          <w:szCs w:val="22"/>
        </w:rPr>
      </w:pPr>
    </w:p>
    <w:p w:rsidR="000D4698" w:rsidRPr="00C567DC" w:rsidRDefault="000D4698" w:rsidP="000D4698">
      <w:pPr>
        <w:jc w:val="both"/>
        <w:rPr>
          <w:rFonts w:ascii="Arial" w:hAnsi="Arial" w:cs="Arial"/>
          <w:sz w:val="22"/>
          <w:szCs w:val="22"/>
        </w:rPr>
      </w:pPr>
      <w:r w:rsidRPr="00C567DC">
        <w:rPr>
          <w:rFonts w:ascii="Arial" w:hAnsi="Arial" w:cs="Arial"/>
          <w:b/>
          <w:sz w:val="22"/>
          <w:szCs w:val="22"/>
        </w:rPr>
        <w:t xml:space="preserve">POKAZATELJI USPJEŠNOSTI REALIZACIJE TIH CILJEVA: </w:t>
      </w:r>
      <w:r w:rsidR="006F46F4" w:rsidRPr="00C567DC">
        <w:rPr>
          <w:rFonts w:ascii="Arial" w:hAnsi="Arial" w:cs="Arial"/>
          <w:sz w:val="22"/>
          <w:szCs w:val="22"/>
        </w:rPr>
        <w:t>Sredinom 2019.g. uspješno je okončana</w:t>
      </w:r>
      <w:r w:rsidR="00C567DC" w:rsidRPr="00C567DC">
        <w:rPr>
          <w:rFonts w:ascii="Arial" w:hAnsi="Arial" w:cs="Arial"/>
          <w:sz w:val="22"/>
          <w:szCs w:val="22"/>
        </w:rPr>
        <w:t xml:space="preserve"> dogradnja i rekonstrukcija Doma te je u tijeku završno opremanje, stoga očekujemo da će početkom 2020.g. novi dio Doma započeti sa radom, ponajprije na zadovoljstvo budućih korisnika smještaja ali i Dnevnog boravka za starije osobe. U okviru stalnog smještaja otvara se i poseban odjel za oboljele od </w:t>
      </w:r>
      <w:proofErr w:type="spellStart"/>
      <w:r w:rsidR="00C567DC" w:rsidRPr="00C567DC">
        <w:rPr>
          <w:rFonts w:ascii="Arial" w:hAnsi="Arial" w:cs="Arial"/>
          <w:sz w:val="22"/>
          <w:szCs w:val="22"/>
        </w:rPr>
        <w:t>Alzheimera</w:t>
      </w:r>
      <w:proofErr w:type="spellEnd"/>
      <w:r w:rsidR="00C567DC" w:rsidRPr="00C567DC">
        <w:rPr>
          <w:rFonts w:ascii="Arial" w:hAnsi="Arial" w:cs="Arial"/>
          <w:sz w:val="22"/>
          <w:szCs w:val="22"/>
        </w:rPr>
        <w:t xml:space="preserve"> i ostalih demencija, kao izuzetno osjetljive skupine. </w:t>
      </w:r>
      <w:r w:rsidR="00C567DC">
        <w:rPr>
          <w:rFonts w:ascii="Arial" w:hAnsi="Arial" w:cs="Arial"/>
          <w:sz w:val="22"/>
          <w:szCs w:val="22"/>
        </w:rPr>
        <w:t>Ovime će se značajno podići kvaliteta života i unaprijediti usluge za osobe starije životne dobi u našoj lokalnoj zajednici.</w:t>
      </w:r>
    </w:p>
    <w:p w:rsidR="004C2BBA" w:rsidRDefault="004C2BBA" w:rsidP="000D469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4C2BBA" w:rsidRDefault="004C2BBA" w:rsidP="000D469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4C2BBA" w:rsidRPr="0094315A" w:rsidRDefault="004C2BBA" w:rsidP="004C2BBA">
      <w:pPr>
        <w:jc w:val="both"/>
        <w:rPr>
          <w:rFonts w:ascii="Arial" w:hAnsi="Arial" w:cs="Arial"/>
          <w:b/>
          <w:i/>
          <w:color w:val="7B7B7B" w:themeColor="accent3" w:themeShade="BF"/>
          <w:sz w:val="22"/>
          <w:szCs w:val="22"/>
        </w:rPr>
      </w:pPr>
      <w:r w:rsidRPr="0094315A">
        <w:rPr>
          <w:rFonts w:ascii="Arial" w:hAnsi="Arial" w:cs="Arial"/>
          <w:b/>
          <w:i/>
          <w:color w:val="7B7B7B" w:themeColor="accent3" w:themeShade="BF"/>
          <w:sz w:val="22"/>
          <w:szCs w:val="22"/>
        </w:rPr>
        <w:t>AKTIVNOST 6101</w:t>
      </w:r>
      <w:r>
        <w:rPr>
          <w:rFonts w:ascii="Arial" w:hAnsi="Arial" w:cs="Arial"/>
          <w:b/>
          <w:i/>
          <w:color w:val="7B7B7B" w:themeColor="accent3" w:themeShade="BF"/>
          <w:sz w:val="22"/>
          <w:szCs w:val="22"/>
        </w:rPr>
        <w:t>52</w:t>
      </w:r>
      <w:r w:rsidRPr="0094315A">
        <w:rPr>
          <w:rFonts w:ascii="Arial" w:hAnsi="Arial" w:cs="Arial"/>
          <w:b/>
          <w:i/>
          <w:color w:val="7B7B7B" w:themeColor="accent3" w:themeShade="BF"/>
          <w:sz w:val="22"/>
          <w:szCs w:val="22"/>
        </w:rPr>
        <w:t xml:space="preserve">: </w:t>
      </w:r>
      <w:r>
        <w:rPr>
          <w:rFonts w:ascii="Arial" w:hAnsi="Arial" w:cs="Arial"/>
          <w:b/>
          <w:i/>
          <w:color w:val="7B7B7B" w:themeColor="accent3" w:themeShade="BF"/>
          <w:sz w:val="22"/>
          <w:szCs w:val="22"/>
        </w:rPr>
        <w:t>SMJEŠTAJNI KAPACITETI – NOVI DIO</w:t>
      </w:r>
      <w:r>
        <w:rPr>
          <w:rFonts w:ascii="Arial" w:hAnsi="Arial" w:cs="Arial"/>
          <w:b/>
          <w:i/>
          <w:color w:val="7B7B7B" w:themeColor="accent3" w:themeShade="BF"/>
          <w:sz w:val="22"/>
          <w:szCs w:val="22"/>
        </w:rPr>
        <w:tab/>
      </w:r>
    </w:p>
    <w:p w:rsidR="004C2BBA" w:rsidRDefault="004C2BBA" w:rsidP="004C2BBA">
      <w:pPr>
        <w:jc w:val="both"/>
        <w:rPr>
          <w:rFonts w:ascii="Arial" w:hAnsi="Arial" w:cs="Arial"/>
          <w:b/>
          <w:sz w:val="20"/>
        </w:rPr>
      </w:pPr>
      <w:r w:rsidRPr="0094315A">
        <w:rPr>
          <w:rFonts w:ascii="Arial" w:hAnsi="Arial" w:cs="Arial"/>
          <w:b/>
          <w:sz w:val="22"/>
          <w:szCs w:val="22"/>
        </w:rPr>
        <w:t xml:space="preserve">OBRAZLOŽENJE AKTIVNOSTI: </w:t>
      </w:r>
      <w:r>
        <w:rPr>
          <w:rFonts w:ascii="Arial" w:hAnsi="Arial" w:cs="Arial"/>
          <w:sz w:val="22"/>
          <w:szCs w:val="22"/>
        </w:rPr>
        <w:t>S početkom 2020.g. planira se otvaranje novog dijela Doma, te su rashodi planirani na razini popunjenosti kapaciteta za otprilike 8 mjeseci. Budući da neće biti moguće istovremeno zapošljavanje novih radnika i smještaja novih korisnika, procijenjeno je da će nam prvo tromjesečje biti potrebno za prilagodbu.</w:t>
      </w:r>
    </w:p>
    <w:p w:rsidR="004C2BBA" w:rsidRDefault="004C2BBA" w:rsidP="004C2BBA">
      <w:pPr>
        <w:jc w:val="both"/>
        <w:rPr>
          <w:rFonts w:ascii="Arial" w:hAnsi="Arial" w:cs="Arial"/>
          <w:b/>
          <w:sz w:val="22"/>
          <w:szCs w:val="22"/>
        </w:rPr>
      </w:pPr>
    </w:p>
    <w:p w:rsidR="004C2BBA" w:rsidRDefault="004C2BBA" w:rsidP="004C2B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94315A">
        <w:rPr>
          <w:rFonts w:ascii="Arial" w:hAnsi="Arial" w:cs="Arial"/>
          <w:sz w:val="22"/>
          <w:szCs w:val="22"/>
        </w:rPr>
        <w:t xml:space="preserve">redstva </w:t>
      </w:r>
      <w:r>
        <w:rPr>
          <w:rFonts w:ascii="Arial" w:hAnsi="Arial" w:cs="Arial"/>
          <w:sz w:val="22"/>
          <w:szCs w:val="22"/>
        </w:rPr>
        <w:t xml:space="preserve">koja su planirana u proračunu, </w:t>
      </w:r>
      <w:r w:rsidRPr="0094315A">
        <w:rPr>
          <w:rFonts w:ascii="Arial" w:hAnsi="Arial" w:cs="Arial"/>
          <w:sz w:val="22"/>
          <w:szCs w:val="22"/>
        </w:rPr>
        <w:t xml:space="preserve">utrošila </w:t>
      </w:r>
      <w:r>
        <w:rPr>
          <w:rFonts w:ascii="Arial" w:hAnsi="Arial" w:cs="Arial"/>
          <w:sz w:val="22"/>
          <w:szCs w:val="22"/>
        </w:rPr>
        <w:t>bi se na nova zapošljavanja i materijalne rashode,  a sve u svrhu</w:t>
      </w:r>
      <w:r w:rsidRPr="0094315A">
        <w:rPr>
          <w:rFonts w:ascii="Arial" w:hAnsi="Arial" w:cs="Arial"/>
          <w:sz w:val="22"/>
          <w:szCs w:val="22"/>
        </w:rPr>
        <w:t xml:space="preserve"> podizanje standarda kvaliteta</w:t>
      </w:r>
      <w:r>
        <w:rPr>
          <w:rFonts w:ascii="Arial" w:hAnsi="Arial" w:cs="Arial"/>
          <w:sz w:val="22"/>
          <w:szCs w:val="22"/>
        </w:rPr>
        <w:t>.</w:t>
      </w:r>
    </w:p>
    <w:p w:rsidR="004C2BBA" w:rsidRDefault="004C2BBA" w:rsidP="004C2BBA">
      <w:pPr>
        <w:jc w:val="both"/>
        <w:rPr>
          <w:rFonts w:ascii="Arial" w:hAnsi="Arial" w:cs="Arial"/>
          <w:sz w:val="22"/>
          <w:szCs w:val="22"/>
        </w:rPr>
      </w:pPr>
    </w:p>
    <w:p w:rsidR="004C2BBA" w:rsidRDefault="004C2BBA" w:rsidP="004C2BBA">
      <w:pPr>
        <w:jc w:val="both"/>
        <w:rPr>
          <w:rFonts w:ascii="Arial" w:hAnsi="Arial" w:cs="Arial"/>
          <w:sz w:val="22"/>
          <w:szCs w:val="22"/>
        </w:rPr>
      </w:pPr>
    </w:p>
    <w:p w:rsidR="004C2BBA" w:rsidRPr="002746C4" w:rsidRDefault="004C2BBA" w:rsidP="004C2BBA">
      <w:pPr>
        <w:jc w:val="both"/>
        <w:rPr>
          <w:rFonts w:ascii="Arial" w:hAnsi="Arial" w:cs="Arial"/>
          <w:sz w:val="22"/>
          <w:szCs w:val="22"/>
        </w:rPr>
      </w:pPr>
      <w:r w:rsidRPr="0094315A">
        <w:rPr>
          <w:rFonts w:ascii="Arial" w:hAnsi="Arial" w:cs="Arial"/>
          <w:sz w:val="22"/>
          <w:szCs w:val="22"/>
          <w:u w:val="single"/>
        </w:rPr>
        <w:t>Opći ciljevi:</w:t>
      </w:r>
    </w:p>
    <w:p w:rsidR="004C2BBA" w:rsidRPr="0094315A" w:rsidRDefault="004C2BBA" w:rsidP="004C2BBA">
      <w:pPr>
        <w:jc w:val="both"/>
        <w:rPr>
          <w:rFonts w:ascii="Arial" w:hAnsi="Arial" w:cs="Arial"/>
          <w:sz w:val="22"/>
          <w:szCs w:val="22"/>
        </w:rPr>
      </w:pPr>
      <w:r w:rsidRPr="0094315A">
        <w:rPr>
          <w:rFonts w:ascii="Arial" w:hAnsi="Arial" w:cs="Arial"/>
          <w:sz w:val="22"/>
          <w:szCs w:val="22"/>
        </w:rPr>
        <w:t>a) nova zapošljavanja radnika koji nam nedostaju sukladno važećem Pravilniku</w:t>
      </w:r>
    </w:p>
    <w:p w:rsidR="004C2BBA" w:rsidRPr="0094315A" w:rsidRDefault="004C2BBA" w:rsidP="004C2BBA">
      <w:pPr>
        <w:jc w:val="both"/>
        <w:rPr>
          <w:rFonts w:ascii="Arial" w:hAnsi="Arial" w:cs="Arial"/>
          <w:sz w:val="22"/>
          <w:szCs w:val="22"/>
        </w:rPr>
      </w:pPr>
      <w:r w:rsidRPr="0094315A">
        <w:rPr>
          <w:rFonts w:ascii="Arial" w:hAnsi="Arial" w:cs="Arial"/>
          <w:sz w:val="22"/>
          <w:szCs w:val="22"/>
        </w:rPr>
        <w:t>b) podizanje standarda kvalitete</w:t>
      </w:r>
    </w:p>
    <w:p w:rsidR="004C2BBA" w:rsidRPr="00B0386C" w:rsidRDefault="004C2BBA" w:rsidP="004C2B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B0386C">
        <w:rPr>
          <w:rFonts w:ascii="Arial" w:hAnsi="Arial" w:cs="Arial"/>
          <w:sz w:val="22"/>
          <w:szCs w:val="22"/>
        </w:rPr>
        <w:t>redstv</w:t>
      </w:r>
      <w:r>
        <w:rPr>
          <w:rFonts w:ascii="Arial" w:hAnsi="Arial" w:cs="Arial"/>
          <w:sz w:val="22"/>
          <w:szCs w:val="22"/>
        </w:rPr>
        <w:t>ima osiguranim u proračunu osigurava</w:t>
      </w:r>
      <w:r w:rsidRPr="00B0386C">
        <w:rPr>
          <w:rFonts w:ascii="Arial" w:hAnsi="Arial" w:cs="Arial"/>
          <w:sz w:val="22"/>
          <w:szCs w:val="22"/>
        </w:rPr>
        <w:t xml:space="preserve"> se kontinuitet redovnog poslovanja </w:t>
      </w:r>
      <w:r>
        <w:rPr>
          <w:rFonts w:ascii="Arial" w:hAnsi="Arial" w:cs="Arial"/>
          <w:sz w:val="22"/>
          <w:szCs w:val="22"/>
        </w:rPr>
        <w:t>i pravovremena isplata plaća</w:t>
      </w:r>
      <w:r w:rsidRPr="00B0386C">
        <w:rPr>
          <w:rFonts w:ascii="Arial" w:hAnsi="Arial" w:cs="Arial"/>
          <w:sz w:val="22"/>
          <w:szCs w:val="22"/>
        </w:rPr>
        <w:t xml:space="preserve"> radnicima  i sva ostala </w:t>
      </w:r>
      <w:r>
        <w:rPr>
          <w:rFonts w:ascii="Arial" w:hAnsi="Arial" w:cs="Arial"/>
          <w:sz w:val="22"/>
          <w:szCs w:val="22"/>
        </w:rPr>
        <w:t xml:space="preserve">materijalna </w:t>
      </w:r>
      <w:r w:rsidRPr="00B0386C">
        <w:rPr>
          <w:rFonts w:ascii="Arial" w:hAnsi="Arial" w:cs="Arial"/>
          <w:sz w:val="22"/>
          <w:szCs w:val="22"/>
        </w:rPr>
        <w:t>prava.</w:t>
      </w:r>
    </w:p>
    <w:p w:rsidR="004C2BBA" w:rsidRPr="0094315A" w:rsidRDefault="004C2BBA" w:rsidP="004C2BBA">
      <w:pPr>
        <w:jc w:val="both"/>
        <w:rPr>
          <w:rFonts w:ascii="Arial" w:hAnsi="Arial" w:cs="Arial"/>
          <w:sz w:val="22"/>
          <w:szCs w:val="22"/>
        </w:rPr>
      </w:pPr>
    </w:p>
    <w:p w:rsidR="004C2BBA" w:rsidRPr="0094315A" w:rsidRDefault="004C2BBA" w:rsidP="004C2BBA">
      <w:pPr>
        <w:jc w:val="both"/>
        <w:rPr>
          <w:rFonts w:ascii="Arial" w:hAnsi="Arial" w:cs="Arial"/>
          <w:sz w:val="22"/>
          <w:szCs w:val="22"/>
          <w:u w:val="single"/>
        </w:rPr>
      </w:pPr>
      <w:r w:rsidRPr="0094315A">
        <w:rPr>
          <w:rFonts w:ascii="Arial" w:hAnsi="Arial" w:cs="Arial"/>
          <w:sz w:val="22"/>
          <w:szCs w:val="22"/>
          <w:u w:val="single"/>
        </w:rPr>
        <w:t>Posebni ciljevi:</w:t>
      </w:r>
    </w:p>
    <w:p w:rsidR="004C2BBA" w:rsidRPr="0094315A" w:rsidRDefault="004C2BBA" w:rsidP="004C2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Pr="0094315A">
        <w:rPr>
          <w:rFonts w:ascii="Arial" w:hAnsi="Arial" w:cs="Arial"/>
          <w:sz w:val="22"/>
          <w:szCs w:val="22"/>
        </w:rPr>
        <w:t xml:space="preserve"> ulaganja u poboljšanje kvalitete prostora i opreme </w:t>
      </w:r>
    </w:p>
    <w:p w:rsidR="004C2BBA" w:rsidRPr="0094315A" w:rsidRDefault="004C2BBA" w:rsidP="004C2BBA">
      <w:pPr>
        <w:rPr>
          <w:rFonts w:ascii="Arial" w:hAnsi="Arial" w:cs="Arial"/>
          <w:sz w:val="22"/>
          <w:szCs w:val="22"/>
        </w:rPr>
      </w:pPr>
      <w:r w:rsidRPr="0094315A">
        <w:rPr>
          <w:rFonts w:ascii="Arial" w:hAnsi="Arial" w:cs="Arial"/>
          <w:sz w:val="22"/>
          <w:szCs w:val="22"/>
        </w:rPr>
        <w:t>b) razvijanje, održavanje i unapređenje kvalitete pruženih usluga korisnicima</w:t>
      </w:r>
    </w:p>
    <w:p w:rsidR="004C2BBA" w:rsidRDefault="004C2BBA" w:rsidP="004C2BBA">
      <w:pPr>
        <w:jc w:val="both"/>
        <w:rPr>
          <w:rFonts w:ascii="Arial" w:hAnsi="Arial" w:cs="Arial"/>
          <w:sz w:val="20"/>
        </w:rPr>
      </w:pPr>
    </w:p>
    <w:p w:rsidR="004C2BBA" w:rsidRDefault="004C2BBA" w:rsidP="004C2BBA">
      <w:pPr>
        <w:jc w:val="both"/>
        <w:rPr>
          <w:rFonts w:ascii="Arial" w:hAnsi="Arial" w:cs="Arial"/>
          <w:sz w:val="22"/>
          <w:szCs w:val="22"/>
        </w:rPr>
      </w:pPr>
    </w:p>
    <w:p w:rsidR="004C2BBA" w:rsidRPr="0094315A" w:rsidRDefault="004C2BBA" w:rsidP="004C2BBA">
      <w:pPr>
        <w:jc w:val="both"/>
        <w:rPr>
          <w:rFonts w:ascii="Arial" w:hAnsi="Arial" w:cs="Arial"/>
          <w:b/>
          <w:i/>
          <w:color w:val="7B7B7B" w:themeColor="accent3" w:themeShade="BF"/>
          <w:sz w:val="22"/>
          <w:szCs w:val="22"/>
        </w:rPr>
      </w:pPr>
      <w:r w:rsidRPr="0094315A">
        <w:rPr>
          <w:rFonts w:ascii="Arial" w:hAnsi="Arial" w:cs="Arial"/>
          <w:b/>
          <w:i/>
          <w:color w:val="7B7B7B" w:themeColor="accent3" w:themeShade="BF"/>
          <w:sz w:val="22"/>
          <w:szCs w:val="22"/>
        </w:rPr>
        <w:t>AKTIVNOST 6101</w:t>
      </w:r>
      <w:r>
        <w:rPr>
          <w:rFonts w:ascii="Arial" w:hAnsi="Arial" w:cs="Arial"/>
          <w:b/>
          <w:i/>
          <w:color w:val="7B7B7B" w:themeColor="accent3" w:themeShade="BF"/>
          <w:sz w:val="22"/>
          <w:szCs w:val="22"/>
        </w:rPr>
        <w:t>53</w:t>
      </w:r>
      <w:r w:rsidRPr="0094315A">
        <w:rPr>
          <w:rFonts w:ascii="Arial" w:hAnsi="Arial" w:cs="Arial"/>
          <w:b/>
          <w:i/>
          <w:color w:val="7B7B7B" w:themeColor="accent3" w:themeShade="BF"/>
          <w:sz w:val="22"/>
          <w:szCs w:val="22"/>
        </w:rPr>
        <w:t xml:space="preserve">: </w:t>
      </w:r>
      <w:r>
        <w:rPr>
          <w:rFonts w:ascii="Arial" w:hAnsi="Arial" w:cs="Arial"/>
          <w:b/>
          <w:i/>
          <w:color w:val="7B7B7B" w:themeColor="accent3" w:themeShade="BF"/>
          <w:sz w:val="22"/>
          <w:szCs w:val="22"/>
        </w:rPr>
        <w:t>DNEVNI BORAVAK</w:t>
      </w:r>
      <w:r>
        <w:rPr>
          <w:rFonts w:ascii="Arial" w:hAnsi="Arial" w:cs="Arial"/>
          <w:b/>
          <w:i/>
          <w:color w:val="7B7B7B" w:themeColor="accent3" w:themeShade="BF"/>
          <w:sz w:val="22"/>
          <w:szCs w:val="22"/>
        </w:rPr>
        <w:tab/>
      </w:r>
    </w:p>
    <w:p w:rsidR="004C2BBA" w:rsidRDefault="004C2BBA" w:rsidP="004C2BBA">
      <w:pPr>
        <w:jc w:val="both"/>
        <w:rPr>
          <w:rFonts w:ascii="Arial" w:hAnsi="Arial" w:cs="Arial"/>
          <w:b/>
          <w:sz w:val="20"/>
        </w:rPr>
      </w:pPr>
      <w:r w:rsidRPr="0094315A">
        <w:rPr>
          <w:rFonts w:ascii="Arial" w:hAnsi="Arial" w:cs="Arial"/>
          <w:b/>
          <w:sz w:val="22"/>
          <w:szCs w:val="22"/>
        </w:rPr>
        <w:t xml:space="preserve">OBRAZLOŽENJE AKTIVNOSTI: </w:t>
      </w:r>
      <w:r>
        <w:rPr>
          <w:rFonts w:ascii="Arial" w:hAnsi="Arial" w:cs="Arial"/>
          <w:sz w:val="22"/>
          <w:szCs w:val="22"/>
        </w:rPr>
        <w:t xml:space="preserve">U dograđenom dijelu Doma, u suradnji sa Gradom </w:t>
      </w:r>
      <w:proofErr w:type="spellStart"/>
      <w:r>
        <w:rPr>
          <w:rFonts w:ascii="Arial" w:hAnsi="Arial" w:cs="Arial"/>
          <w:sz w:val="22"/>
          <w:szCs w:val="22"/>
        </w:rPr>
        <w:t>Rovinj</w:t>
      </w:r>
      <w:r w:rsidR="009539E6">
        <w:rPr>
          <w:rFonts w:ascii="Arial" w:hAnsi="Arial" w:cs="Arial"/>
          <w:sz w:val="22"/>
          <w:szCs w:val="22"/>
        </w:rPr>
        <w:t>om</w:t>
      </w:r>
      <w:proofErr w:type="spellEnd"/>
      <w:r>
        <w:rPr>
          <w:rFonts w:ascii="Arial" w:hAnsi="Arial" w:cs="Arial"/>
          <w:sz w:val="22"/>
          <w:szCs w:val="22"/>
        </w:rPr>
        <w:t xml:space="preserve"> planiran je dnevni boravak, koji bi započeo sa radom početkom 2020.g. </w:t>
      </w:r>
      <w:r>
        <w:rPr>
          <w:rFonts w:ascii="Arial" w:hAnsi="Arial" w:cs="Arial"/>
          <w:sz w:val="22"/>
          <w:szCs w:val="22"/>
        </w:rPr>
        <w:lastRenderedPageBreak/>
        <w:t>Rashodi su planirani na razini popunjenosti kapaciteta za otprilike 6 mjeseci. Prema dosadašnjim procjenama i anketama trebati će neko vrijeme da se ova usluga približi potencijalnim korisnicima, budući je to potpuno nova usluga u lokalnoj zajednici.</w:t>
      </w:r>
    </w:p>
    <w:p w:rsidR="004C2BBA" w:rsidRDefault="004C2BBA" w:rsidP="004C2B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94315A">
        <w:rPr>
          <w:rFonts w:ascii="Arial" w:hAnsi="Arial" w:cs="Arial"/>
          <w:sz w:val="22"/>
          <w:szCs w:val="22"/>
        </w:rPr>
        <w:t xml:space="preserve">redstva </w:t>
      </w:r>
      <w:r>
        <w:rPr>
          <w:rFonts w:ascii="Arial" w:hAnsi="Arial" w:cs="Arial"/>
          <w:sz w:val="22"/>
          <w:szCs w:val="22"/>
        </w:rPr>
        <w:t xml:space="preserve">koja su planirana u proračunu, </w:t>
      </w:r>
      <w:r w:rsidRPr="0094315A">
        <w:rPr>
          <w:rFonts w:ascii="Arial" w:hAnsi="Arial" w:cs="Arial"/>
          <w:sz w:val="22"/>
          <w:szCs w:val="22"/>
        </w:rPr>
        <w:t xml:space="preserve">utrošila </w:t>
      </w:r>
      <w:r>
        <w:rPr>
          <w:rFonts w:ascii="Arial" w:hAnsi="Arial" w:cs="Arial"/>
          <w:sz w:val="22"/>
          <w:szCs w:val="22"/>
        </w:rPr>
        <w:t>bi se na nova zapošljavanja i materijalne rashode,  a sve u svrhu</w:t>
      </w:r>
      <w:r w:rsidRPr="009431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razvijanja novih usluga i </w:t>
      </w:r>
      <w:r w:rsidRPr="0094315A">
        <w:rPr>
          <w:rFonts w:ascii="Arial" w:hAnsi="Arial" w:cs="Arial"/>
          <w:sz w:val="22"/>
          <w:szCs w:val="22"/>
        </w:rPr>
        <w:t>podizanje standarda kvaliteta</w:t>
      </w:r>
      <w:r>
        <w:rPr>
          <w:rFonts w:ascii="Arial" w:hAnsi="Arial" w:cs="Arial"/>
          <w:sz w:val="22"/>
          <w:szCs w:val="22"/>
        </w:rPr>
        <w:t>.</w:t>
      </w:r>
    </w:p>
    <w:p w:rsidR="004C2BBA" w:rsidRDefault="004C2BBA" w:rsidP="004C2BBA">
      <w:pPr>
        <w:jc w:val="both"/>
        <w:rPr>
          <w:rFonts w:ascii="Arial" w:hAnsi="Arial" w:cs="Arial"/>
          <w:sz w:val="22"/>
          <w:szCs w:val="22"/>
        </w:rPr>
      </w:pPr>
    </w:p>
    <w:p w:rsidR="004C2BBA" w:rsidRDefault="004C2BBA" w:rsidP="004C2BBA">
      <w:pPr>
        <w:jc w:val="both"/>
        <w:rPr>
          <w:rFonts w:ascii="Arial" w:hAnsi="Arial" w:cs="Arial"/>
          <w:sz w:val="22"/>
          <w:szCs w:val="22"/>
        </w:rPr>
      </w:pPr>
    </w:p>
    <w:p w:rsidR="004C2BBA" w:rsidRPr="002746C4" w:rsidRDefault="004C2BBA" w:rsidP="004C2BBA">
      <w:pPr>
        <w:jc w:val="both"/>
        <w:rPr>
          <w:rFonts w:ascii="Arial" w:hAnsi="Arial" w:cs="Arial"/>
          <w:sz w:val="22"/>
          <w:szCs w:val="22"/>
        </w:rPr>
      </w:pPr>
      <w:r w:rsidRPr="0094315A">
        <w:rPr>
          <w:rFonts w:ascii="Arial" w:hAnsi="Arial" w:cs="Arial"/>
          <w:sz w:val="22"/>
          <w:szCs w:val="22"/>
          <w:u w:val="single"/>
        </w:rPr>
        <w:t>Opći ciljevi:</w:t>
      </w:r>
    </w:p>
    <w:p w:rsidR="004C2BBA" w:rsidRPr="0094315A" w:rsidRDefault="004C2BBA" w:rsidP="004C2BBA">
      <w:pPr>
        <w:jc w:val="both"/>
        <w:rPr>
          <w:rFonts w:ascii="Arial" w:hAnsi="Arial" w:cs="Arial"/>
          <w:sz w:val="22"/>
          <w:szCs w:val="22"/>
        </w:rPr>
      </w:pPr>
      <w:r w:rsidRPr="0094315A">
        <w:rPr>
          <w:rFonts w:ascii="Arial" w:hAnsi="Arial" w:cs="Arial"/>
          <w:sz w:val="22"/>
          <w:szCs w:val="22"/>
        </w:rPr>
        <w:t>a) nova zapošljavanja radnika koji nam nedostaju sukladno važećem Pravilniku</w:t>
      </w:r>
    </w:p>
    <w:p w:rsidR="004C2BBA" w:rsidRPr="0094315A" w:rsidRDefault="004C2BBA" w:rsidP="004C2BBA">
      <w:pPr>
        <w:jc w:val="both"/>
        <w:rPr>
          <w:rFonts w:ascii="Arial" w:hAnsi="Arial" w:cs="Arial"/>
          <w:sz w:val="22"/>
          <w:szCs w:val="22"/>
        </w:rPr>
      </w:pPr>
      <w:r w:rsidRPr="0094315A">
        <w:rPr>
          <w:rFonts w:ascii="Arial" w:hAnsi="Arial" w:cs="Arial"/>
          <w:sz w:val="22"/>
          <w:szCs w:val="22"/>
        </w:rPr>
        <w:t>b) podizanje standarda kvalitete</w:t>
      </w:r>
    </w:p>
    <w:p w:rsidR="004C2BBA" w:rsidRPr="00B0386C" w:rsidRDefault="004C2BBA" w:rsidP="004C2B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B0386C">
        <w:rPr>
          <w:rFonts w:ascii="Arial" w:hAnsi="Arial" w:cs="Arial"/>
          <w:sz w:val="22"/>
          <w:szCs w:val="22"/>
        </w:rPr>
        <w:t>redstv</w:t>
      </w:r>
      <w:r>
        <w:rPr>
          <w:rFonts w:ascii="Arial" w:hAnsi="Arial" w:cs="Arial"/>
          <w:sz w:val="22"/>
          <w:szCs w:val="22"/>
        </w:rPr>
        <w:t>ima osiguranim u proračunu osigurava</w:t>
      </w:r>
      <w:r w:rsidRPr="00B0386C">
        <w:rPr>
          <w:rFonts w:ascii="Arial" w:hAnsi="Arial" w:cs="Arial"/>
          <w:sz w:val="22"/>
          <w:szCs w:val="22"/>
        </w:rPr>
        <w:t xml:space="preserve"> se kontinuitet redovnog poslovanja </w:t>
      </w:r>
      <w:r>
        <w:rPr>
          <w:rFonts w:ascii="Arial" w:hAnsi="Arial" w:cs="Arial"/>
          <w:sz w:val="22"/>
          <w:szCs w:val="22"/>
        </w:rPr>
        <w:t>i pravovremena isplata plaća</w:t>
      </w:r>
      <w:r w:rsidRPr="00B0386C">
        <w:rPr>
          <w:rFonts w:ascii="Arial" w:hAnsi="Arial" w:cs="Arial"/>
          <w:sz w:val="22"/>
          <w:szCs w:val="22"/>
        </w:rPr>
        <w:t xml:space="preserve"> radnicima  i sva ostala </w:t>
      </w:r>
      <w:r>
        <w:rPr>
          <w:rFonts w:ascii="Arial" w:hAnsi="Arial" w:cs="Arial"/>
          <w:sz w:val="22"/>
          <w:szCs w:val="22"/>
        </w:rPr>
        <w:t xml:space="preserve">materijalna </w:t>
      </w:r>
      <w:r w:rsidRPr="00B0386C">
        <w:rPr>
          <w:rFonts w:ascii="Arial" w:hAnsi="Arial" w:cs="Arial"/>
          <w:sz w:val="22"/>
          <w:szCs w:val="22"/>
        </w:rPr>
        <w:t>prava.</w:t>
      </w:r>
    </w:p>
    <w:p w:rsidR="004C2BBA" w:rsidRPr="0094315A" w:rsidRDefault="004C2BBA" w:rsidP="004C2BBA">
      <w:pPr>
        <w:jc w:val="both"/>
        <w:rPr>
          <w:rFonts w:ascii="Arial" w:hAnsi="Arial" w:cs="Arial"/>
          <w:sz w:val="22"/>
          <w:szCs w:val="22"/>
        </w:rPr>
      </w:pPr>
    </w:p>
    <w:p w:rsidR="004C2BBA" w:rsidRPr="0094315A" w:rsidRDefault="004C2BBA" w:rsidP="004C2BBA">
      <w:pPr>
        <w:jc w:val="both"/>
        <w:rPr>
          <w:rFonts w:ascii="Arial" w:hAnsi="Arial" w:cs="Arial"/>
          <w:sz w:val="22"/>
          <w:szCs w:val="22"/>
          <w:u w:val="single"/>
        </w:rPr>
      </w:pPr>
      <w:r w:rsidRPr="0094315A">
        <w:rPr>
          <w:rFonts w:ascii="Arial" w:hAnsi="Arial" w:cs="Arial"/>
          <w:sz w:val="22"/>
          <w:szCs w:val="22"/>
          <w:u w:val="single"/>
        </w:rPr>
        <w:t>Posebni ciljevi:</w:t>
      </w:r>
    </w:p>
    <w:p w:rsidR="004C2BBA" w:rsidRPr="0094315A" w:rsidRDefault="004C2BBA" w:rsidP="004C2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Pr="0094315A">
        <w:rPr>
          <w:rFonts w:ascii="Arial" w:hAnsi="Arial" w:cs="Arial"/>
          <w:sz w:val="22"/>
          <w:szCs w:val="22"/>
        </w:rPr>
        <w:t xml:space="preserve"> ulaganja u poboljšanje kvalitete prostora i opreme </w:t>
      </w:r>
    </w:p>
    <w:p w:rsidR="004C2BBA" w:rsidRPr="0094315A" w:rsidRDefault="004C2BBA" w:rsidP="004C2BBA">
      <w:pPr>
        <w:rPr>
          <w:rFonts w:ascii="Arial" w:hAnsi="Arial" w:cs="Arial"/>
          <w:sz w:val="22"/>
          <w:szCs w:val="22"/>
        </w:rPr>
      </w:pPr>
      <w:r w:rsidRPr="0094315A">
        <w:rPr>
          <w:rFonts w:ascii="Arial" w:hAnsi="Arial" w:cs="Arial"/>
          <w:sz w:val="22"/>
          <w:szCs w:val="22"/>
        </w:rPr>
        <w:t>b) razvijanje, održavanje i unapređenje kvalitete pruženih usluga korisnicima</w:t>
      </w:r>
      <w:r>
        <w:rPr>
          <w:rFonts w:ascii="Arial" w:hAnsi="Arial" w:cs="Arial"/>
          <w:sz w:val="22"/>
          <w:szCs w:val="22"/>
        </w:rPr>
        <w:t xml:space="preserve"> u lokalnoj zajednici</w:t>
      </w:r>
    </w:p>
    <w:p w:rsidR="004C2BBA" w:rsidRPr="00B828CD" w:rsidRDefault="004C2BBA" w:rsidP="000D469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0D4698" w:rsidRPr="008664AF" w:rsidRDefault="000D4698" w:rsidP="000D4698">
      <w:pPr>
        <w:jc w:val="both"/>
        <w:rPr>
          <w:rFonts w:ascii="Arial" w:hAnsi="Arial" w:cs="Arial"/>
          <w:sz w:val="22"/>
          <w:szCs w:val="22"/>
        </w:rPr>
      </w:pPr>
    </w:p>
    <w:p w:rsidR="000D4698" w:rsidRPr="008664AF" w:rsidRDefault="000D4698" w:rsidP="000D4698">
      <w:pPr>
        <w:jc w:val="both"/>
        <w:rPr>
          <w:rFonts w:ascii="Arial" w:hAnsi="Arial" w:cs="Arial"/>
          <w:sz w:val="22"/>
          <w:szCs w:val="22"/>
        </w:rPr>
      </w:pPr>
    </w:p>
    <w:p w:rsidR="000D4698" w:rsidRPr="008664AF" w:rsidRDefault="000D4698" w:rsidP="000D4698">
      <w:pPr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b/>
          <w:sz w:val="22"/>
          <w:szCs w:val="22"/>
        </w:rPr>
        <w:t>ZAKONSKE I DRUGE PODLOGE NAKOJIMA SE ZASNIVAJU PROGRAMI DOMA JESU</w:t>
      </w:r>
      <w:r w:rsidRPr="008664AF">
        <w:rPr>
          <w:rFonts w:ascii="Arial" w:hAnsi="Arial" w:cs="Arial"/>
          <w:sz w:val="22"/>
          <w:szCs w:val="22"/>
        </w:rPr>
        <w:t xml:space="preserve"> :</w:t>
      </w:r>
    </w:p>
    <w:p w:rsidR="000D4698" w:rsidRPr="008664AF" w:rsidRDefault="000D4698" w:rsidP="000D4698">
      <w:pPr>
        <w:pStyle w:val="Odlomakpopisa"/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>Zakon o socijalnoj skrbi</w:t>
      </w:r>
    </w:p>
    <w:p w:rsidR="000D4698" w:rsidRPr="008664AF" w:rsidRDefault="000D4698" w:rsidP="000D4698">
      <w:pPr>
        <w:pStyle w:val="Odlomakpopisa"/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>Pravilnik o minimalnim uvjetima za pružanje socijalnih usluga</w:t>
      </w:r>
    </w:p>
    <w:p w:rsidR="000D4698" w:rsidRPr="008664AF" w:rsidRDefault="000D4698" w:rsidP="000D4698">
      <w:pPr>
        <w:pStyle w:val="Odlomakpopisa"/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>Zakon o proračunu</w:t>
      </w:r>
    </w:p>
    <w:p w:rsidR="000D4698" w:rsidRPr="008664AF" w:rsidRDefault="000D4698" w:rsidP="000D4698">
      <w:pPr>
        <w:pStyle w:val="Odlomakpopisa"/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>Uputa Istarske županije o planiranju Proračuna 20</w:t>
      </w:r>
      <w:r w:rsidR="00805ED8">
        <w:rPr>
          <w:rFonts w:ascii="Arial" w:hAnsi="Arial" w:cs="Arial"/>
          <w:sz w:val="22"/>
          <w:szCs w:val="22"/>
        </w:rPr>
        <w:t>20.-2022</w:t>
      </w:r>
      <w:r w:rsidRPr="008664AF">
        <w:rPr>
          <w:rFonts w:ascii="Arial" w:hAnsi="Arial" w:cs="Arial"/>
          <w:sz w:val="22"/>
          <w:szCs w:val="22"/>
        </w:rPr>
        <w:t>.</w:t>
      </w:r>
    </w:p>
    <w:p w:rsidR="000D4698" w:rsidRPr="008664AF" w:rsidRDefault="000D4698" w:rsidP="000D4698">
      <w:pPr>
        <w:pStyle w:val="Odlomakpopisa"/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>Pravilnik o proračunskoj klasifikaciji</w:t>
      </w:r>
    </w:p>
    <w:p w:rsidR="000D4698" w:rsidRPr="008664AF" w:rsidRDefault="000D4698" w:rsidP="000D4698">
      <w:pPr>
        <w:pStyle w:val="Odlomakpopisa"/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>Zakon o fiskalnoj odgovornosti</w:t>
      </w:r>
    </w:p>
    <w:p w:rsidR="000D4698" w:rsidRPr="008664AF" w:rsidRDefault="000D4698" w:rsidP="000D4698">
      <w:pPr>
        <w:jc w:val="both"/>
        <w:rPr>
          <w:rFonts w:ascii="Arial" w:hAnsi="Arial" w:cs="Arial"/>
          <w:sz w:val="22"/>
          <w:szCs w:val="22"/>
        </w:rPr>
      </w:pPr>
    </w:p>
    <w:p w:rsidR="000D4698" w:rsidRPr="008664AF" w:rsidRDefault="000D4698" w:rsidP="000D4698">
      <w:pPr>
        <w:jc w:val="both"/>
        <w:rPr>
          <w:rFonts w:ascii="Arial" w:hAnsi="Arial" w:cs="Arial"/>
          <w:b/>
          <w:sz w:val="22"/>
          <w:szCs w:val="22"/>
        </w:rPr>
      </w:pPr>
      <w:r w:rsidRPr="008664AF">
        <w:rPr>
          <w:rFonts w:ascii="Arial" w:hAnsi="Arial" w:cs="Arial"/>
          <w:b/>
          <w:sz w:val="22"/>
          <w:szCs w:val="22"/>
        </w:rPr>
        <w:t>ISHODIŠTE I POKAZATELJI NA KOJIMA SE ZASNIVAJU IZRAČUNI I OCJENE POTREBNIH SREDSTAVA, POTREBAN BROJ RADNIKA I PROCJENA REZULTATA ZA PROVOĐENJE PROGRAMA:</w:t>
      </w:r>
    </w:p>
    <w:p w:rsidR="000D4698" w:rsidRPr="008664AF" w:rsidRDefault="000D4698" w:rsidP="000D4698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 xml:space="preserve">Izračuni i ocjene potrebnih sredstava za provođenje programa temeljeni su na utrošenim sredstvima prethodne godine poštujući Uputu za izradu proračuna jedinica lokalne i područne (regionalne) samouprave. </w:t>
      </w:r>
    </w:p>
    <w:p w:rsidR="000D4698" w:rsidRPr="008664AF" w:rsidRDefault="000D4698" w:rsidP="000D4698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 xml:space="preserve">Trenutan broj radnika za provođenje programa je </w:t>
      </w:r>
      <w:r w:rsidR="00627502">
        <w:rPr>
          <w:rFonts w:ascii="Arial" w:hAnsi="Arial" w:cs="Arial"/>
          <w:sz w:val="22"/>
          <w:szCs w:val="22"/>
        </w:rPr>
        <w:t>58</w:t>
      </w:r>
      <w:r w:rsidRPr="004C2BBA">
        <w:rPr>
          <w:rFonts w:ascii="Arial" w:hAnsi="Arial" w:cs="Arial"/>
          <w:color w:val="FF0000"/>
          <w:sz w:val="22"/>
          <w:szCs w:val="22"/>
        </w:rPr>
        <w:t xml:space="preserve"> </w:t>
      </w:r>
      <w:r w:rsidRPr="008664AF">
        <w:rPr>
          <w:rFonts w:ascii="Arial" w:hAnsi="Arial" w:cs="Arial"/>
          <w:sz w:val="22"/>
          <w:szCs w:val="22"/>
        </w:rPr>
        <w:t>stalno zaposlenih radnika.</w:t>
      </w:r>
    </w:p>
    <w:p w:rsidR="000D4698" w:rsidRPr="008664AF" w:rsidRDefault="000D4698" w:rsidP="000D4698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>K</w:t>
      </w:r>
      <w:r w:rsidR="00B828CD">
        <w:rPr>
          <w:rFonts w:ascii="Arial" w:hAnsi="Arial" w:cs="Arial"/>
          <w:sz w:val="22"/>
          <w:szCs w:val="22"/>
        </w:rPr>
        <w:t>valitetu i standard usluga u 2020</w:t>
      </w:r>
      <w:r w:rsidRPr="008664AF">
        <w:rPr>
          <w:rFonts w:ascii="Arial" w:hAnsi="Arial" w:cs="Arial"/>
          <w:sz w:val="22"/>
          <w:szCs w:val="22"/>
        </w:rPr>
        <w:t>. nastojati ćemo u zadanim okvirima podići nabavkom potrebne opreme, održavanjem i investicijskim ulaganjem u postojeće objekte i opremu, te pružanjem dodatnih oblika skrbi o starijim osobama,  suradnjom sa stručnim timovima za brigu o starijim i nemoćnim osobama, suradnjom sa jedinicama lokalne i područne (regionalne) samouprave.</w:t>
      </w:r>
    </w:p>
    <w:p w:rsidR="000D4698" w:rsidRPr="008664AF" w:rsidRDefault="000D4698" w:rsidP="000D4698">
      <w:pPr>
        <w:jc w:val="both"/>
        <w:rPr>
          <w:rFonts w:ascii="Arial" w:hAnsi="Arial" w:cs="Arial"/>
          <w:sz w:val="22"/>
          <w:szCs w:val="22"/>
        </w:rPr>
      </w:pPr>
    </w:p>
    <w:p w:rsidR="000D4698" w:rsidRDefault="000D4698" w:rsidP="000D4698">
      <w:pPr>
        <w:jc w:val="both"/>
        <w:rPr>
          <w:rFonts w:ascii="Arial" w:hAnsi="Arial" w:cs="Arial"/>
          <w:b/>
          <w:sz w:val="22"/>
          <w:szCs w:val="22"/>
        </w:rPr>
      </w:pPr>
      <w:r w:rsidRPr="008664AF">
        <w:rPr>
          <w:rFonts w:ascii="Arial" w:hAnsi="Arial" w:cs="Arial"/>
          <w:b/>
          <w:sz w:val="22"/>
          <w:szCs w:val="22"/>
        </w:rPr>
        <w:t>Voditeljica financijsko računovodstvenih poslova:</w:t>
      </w:r>
      <w:r w:rsidRPr="008664A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8664A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Ravnateljica:</w:t>
      </w:r>
    </w:p>
    <w:p w:rsidR="000D4698" w:rsidRPr="008664AF" w:rsidRDefault="000D4698" w:rsidP="000D469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Ivana Marić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664AF">
        <w:rPr>
          <w:rFonts w:ascii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Kristina </w:t>
      </w:r>
      <w:proofErr w:type="spellStart"/>
      <w:r>
        <w:rPr>
          <w:rFonts w:ascii="Arial" w:hAnsi="Arial" w:cs="Arial"/>
          <w:b/>
          <w:sz w:val="22"/>
          <w:szCs w:val="22"/>
        </w:rPr>
        <w:t>Laginja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mag.oec</w:t>
      </w:r>
      <w:proofErr w:type="spellEnd"/>
    </w:p>
    <w:p w:rsidR="002B1AAA" w:rsidRDefault="002B1AAA"/>
    <w:sectPr w:rsidR="002B1AAA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567E9"/>
    <w:multiLevelType w:val="hybridMultilevel"/>
    <w:tmpl w:val="FFF632E2"/>
    <w:lvl w:ilvl="0" w:tplc="8584A4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B6BAB"/>
    <w:multiLevelType w:val="hybridMultilevel"/>
    <w:tmpl w:val="EC9A5478"/>
    <w:lvl w:ilvl="0" w:tplc="834ED3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D257B"/>
    <w:multiLevelType w:val="hybridMultilevel"/>
    <w:tmpl w:val="954C0822"/>
    <w:lvl w:ilvl="0" w:tplc="060AEC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98"/>
    <w:rsid w:val="000570D7"/>
    <w:rsid w:val="000D4698"/>
    <w:rsid w:val="002B1AAA"/>
    <w:rsid w:val="004176CA"/>
    <w:rsid w:val="004C2BBA"/>
    <w:rsid w:val="00627502"/>
    <w:rsid w:val="006F46F4"/>
    <w:rsid w:val="007B0611"/>
    <w:rsid w:val="00805ED8"/>
    <w:rsid w:val="00860155"/>
    <w:rsid w:val="00927203"/>
    <w:rsid w:val="009539E6"/>
    <w:rsid w:val="00963244"/>
    <w:rsid w:val="00B56B7C"/>
    <w:rsid w:val="00B828CD"/>
    <w:rsid w:val="00BC04BB"/>
    <w:rsid w:val="00C5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45C0B-CB4B-4C18-8BF1-4280FECE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6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469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469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69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korisnik528</dc:creator>
  <cp:keywords/>
  <dc:description/>
  <cp:lastModifiedBy>korisnik528</cp:lastModifiedBy>
  <cp:revision>12</cp:revision>
  <cp:lastPrinted>2019-12-06T09:14:00Z</cp:lastPrinted>
  <dcterms:created xsi:type="dcterms:W3CDTF">2019-12-06T09:10:00Z</dcterms:created>
  <dcterms:modified xsi:type="dcterms:W3CDTF">2019-12-17T10:57:00Z</dcterms:modified>
</cp:coreProperties>
</file>