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AE" w:rsidRPr="009579BB" w:rsidRDefault="00481EAE" w:rsidP="00481EAE">
      <w:pPr>
        <w:ind w:right="3850"/>
        <w:outlineLvl w:val="0"/>
        <w:rPr>
          <w:b/>
          <w:sz w:val="20"/>
          <w:szCs w:val="20"/>
        </w:rPr>
      </w:pPr>
      <w:r w:rsidRPr="009579BB">
        <w:rPr>
          <w:b/>
          <w:sz w:val="20"/>
          <w:szCs w:val="20"/>
        </w:rPr>
        <w:t>DOM ZA STARIJE OSOBE</w:t>
      </w:r>
    </w:p>
    <w:p w:rsidR="00481EAE" w:rsidRPr="009579BB" w:rsidRDefault="00481EAE" w:rsidP="00481EAE">
      <w:pPr>
        <w:ind w:right="3850"/>
        <w:outlineLvl w:val="0"/>
        <w:rPr>
          <w:b/>
          <w:sz w:val="20"/>
          <w:szCs w:val="20"/>
        </w:rPr>
      </w:pPr>
      <w:r w:rsidRPr="009579BB">
        <w:rPr>
          <w:b/>
          <w:sz w:val="20"/>
          <w:szCs w:val="20"/>
        </w:rPr>
        <w:t xml:space="preserve"> „DOMENICO PERGOLIS“ ROVINJ</w:t>
      </w:r>
    </w:p>
    <w:p w:rsidR="00481EAE" w:rsidRPr="009579BB" w:rsidRDefault="00481EAE" w:rsidP="00481EAE">
      <w:pPr>
        <w:ind w:right="385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9579BB">
        <w:rPr>
          <w:b/>
          <w:sz w:val="20"/>
          <w:szCs w:val="20"/>
        </w:rPr>
        <w:t xml:space="preserve">CASA PER ANZIANI </w:t>
      </w:r>
    </w:p>
    <w:p w:rsidR="00481EAE" w:rsidRPr="009579BB" w:rsidRDefault="00481EAE" w:rsidP="00481EAE">
      <w:pPr>
        <w:ind w:right="3850"/>
        <w:outlineLvl w:val="0"/>
        <w:rPr>
          <w:b/>
          <w:sz w:val="20"/>
          <w:szCs w:val="20"/>
        </w:rPr>
      </w:pPr>
      <w:r w:rsidRPr="009579BB">
        <w:rPr>
          <w:b/>
          <w:sz w:val="20"/>
          <w:szCs w:val="20"/>
        </w:rPr>
        <w:t>„DOMENICO PERGOLIS“ ROVIGNO</w:t>
      </w:r>
    </w:p>
    <w:p w:rsidR="00481EAE" w:rsidRPr="009579BB" w:rsidRDefault="00481EAE" w:rsidP="00481EAE">
      <w:pPr>
        <w:ind w:right="385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proofErr w:type="spellStart"/>
      <w:r w:rsidRPr="009579BB">
        <w:rPr>
          <w:b/>
          <w:sz w:val="20"/>
          <w:szCs w:val="20"/>
        </w:rPr>
        <w:t>Carducci</w:t>
      </w:r>
      <w:proofErr w:type="spellEnd"/>
      <w:r w:rsidRPr="009579BB">
        <w:rPr>
          <w:b/>
          <w:sz w:val="20"/>
          <w:szCs w:val="20"/>
        </w:rPr>
        <w:t xml:space="preserve"> 18</w:t>
      </w:r>
    </w:p>
    <w:p w:rsidR="00481EAE" w:rsidRPr="009579BB" w:rsidRDefault="00481EAE" w:rsidP="00481EAE">
      <w:pPr>
        <w:ind w:right="5112"/>
        <w:outlineLvl w:val="0"/>
        <w:rPr>
          <w:b/>
          <w:sz w:val="20"/>
          <w:szCs w:val="20"/>
        </w:rPr>
      </w:pPr>
      <w:r w:rsidRPr="009579BB">
        <w:rPr>
          <w:b/>
          <w:sz w:val="20"/>
          <w:szCs w:val="20"/>
        </w:rPr>
        <w:t xml:space="preserve">KLASA: </w:t>
      </w:r>
      <w:r w:rsidR="00775B69">
        <w:rPr>
          <w:b/>
          <w:sz w:val="20"/>
          <w:szCs w:val="20"/>
        </w:rPr>
        <w:t>003-05/20-01/03</w:t>
      </w:r>
    </w:p>
    <w:p w:rsidR="00481EAE" w:rsidRPr="009579BB" w:rsidRDefault="00481EAE" w:rsidP="00481EAE">
      <w:pPr>
        <w:ind w:right="5112"/>
        <w:outlineLvl w:val="0"/>
        <w:rPr>
          <w:b/>
          <w:sz w:val="20"/>
          <w:szCs w:val="20"/>
        </w:rPr>
      </w:pPr>
      <w:r w:rsidRPr="009579BB">
        <w:rPr>
          <w:b/>
          <w:sz w:val="20"/>
          <w:szCs w:val="20"/>
        </w:rPr>
        <w:t>URBROJ:</w:t>
      </w:r>
      <w:r w:rsidR="00775B69">
        <w:rPr>
          <w:b/>
          <w:sz w:val="20"/>
          <w:szCs w:val="20"/>
        </w:rPr>
        <w:t>2171-381-01-20-1</w:t>
      </w:r>
      <w:bookmarkStart w:id="0" w:name="_GoBack"/>
      <w:bookmarkEnd w:id="0"/>
    </w:p>
    <w:p w:rsidR="00481EAE" w:rsidRPr="009579BB" w:rsidRDefault="00481EAE" w:rsidP="00481EAE">
      <w:pPr>
        <w:ind w:right="5112"/>
        <w:rPr>
          <w:b/>
        </w:rPr>
      </w:pPr>
      <w:r w:rsidRPr="009579BB">
        <w:rPr>
          <w:b/>
          <w:sz w:val="20"/>
          <w:szCs w:val="20"/>
        </w:rPr>
        <w:t>Rovinj, 30.09.2020.g</w:t>
      </w:r>
      <w:r w:rsidRPr="009579BB">
        <w:rPr>
          <w:b/>
        </w:rPr>
        <w:t>.</w:t>
      </w:r>
    </w:p>
    <w:p w:rsidR="00481EAE" w:rsidRPr="00B73EA4" w:rsidRDefault="00481EAE" w:rsidP="00481EAE">
      <w:pPr>
        <w:ind w:right="5112"/>
      </w:pPr>
    </w:p>
    <w:p w:rsidR="00481EAE" w:rsidRDefault="00481EAE" w:rsidP="00481EAE">
      <w:pPr>
        <w:jc w:val="both"/>
      </w:pPr>
      <w:r>
        <w:t xml:space="preserve">Na temelju (članka 44. </w:t>
      </w:r>
      <w:r w:rsidRPr="00B73EA4">
        <w:t>Statuta Doma za starije os</w:t>
      </w:r>
      <w:r>
        <w:t>obe „</w:t>
      </w:r>
      <w:proofErr w:type="spellStart"/>
      <w:r>
        <w:t>Domenico</w:t>
      </w:r>
      <w:proofErr w:type="spellEnd"/>
      <w:r>
        <w:t xml:space="preserve"> </w:t>
      </w:r>
      <w:proofErr w:type="spellStart"/>
      <w:r>
        <w:t>Pergolis</w:t>
      </w:r>
      <w:proofErr w:type="spellEnd"/>
      <w:r>
        <w:t xml:space="preserve">“ Rovinj - </w:t>
      </w:r>
      <w:proofErr w:type="spellStart"/>
      <w:r w:rsidRPr="00B73EA4">
        <w:t>Casa</w:t>
      </w:r>
      <w:proofErr w:type="spellEnd"/>
      <w:r w:rsidRPr="00B73EA4">
        <w:t xml:space="preserve"> </w:t>
      </w:r>
      <w:proofErr w:type="spellStart"/>
      <w:r w:rsidRPr="00B73EA4">
        <w:t>per</w:t>
      </w:r>
      <w:proofErr w:type="spellEnd"/>
      <w:r w:rsidRPr="00B73EA4">
        <w:t xml:space="preserve"> </w:t>
      </w:r>
      <w:proofErr w:type="spellStart"/>
      <w:r w:rsidRPr="00B73EA4">
        <w:t>anziani</w:t>
      </w:r>
      <w:proofErr w:type="spellEnd"/>
      <w:r w:rsidRPr="00B73EA4">
        <w:t xml:space="preserve"> „</w:t>
      </w:r>
      <w:proofErr w:type="spellStart"/>
      <w:r>
        <w:t>Domenico</w:t>
      </w:r>
      <w:proofErr w:type="spellEnd"/>
      <w:r>
        <w:t xml:space="preserve"> </w:t>
      </w:r>
      <w:proofErr w:type="spellStart"/>
      <w:r>
        <w:t>Pergolis</w:t>
      </w:r>
      <w:proofErr w:type="spellEnd"/>
      <w:r>
        <w:t xml:space="preserve">“ Rovigno) </w:t>
      </w:r>
      <w:r w:rsidRPr="00B73EA4">
        <w:t>,članka 3</w:t>
      </w:r>
      <w:r>
        <w:t>4</w:t>
      </w:r>
      <w:r w:rsidRPr="00B73EA4">
        <w:t>. Za</w:t>
      </w:r>
      <w:r>
        <w:t>kona o fiskalnoj odgovornosti (NN 111/18) i članka 7</w:t>
      </w:r>
      <w:r w:rsidRPr="00B73EA4">
        <w:t>. Uredbe o sastavljanju i predaji Izjave</w:t>
      </w:r>
      <w:r>
        <w:t xml:space="preserve"> o fiskalnoj odgovornosti (NN 95/19</w:t>
      </w:r>
      <w:r w:rsidRPr="00B73EA4">
        <w:t xml:space="preserve"> ) </w:t>
      </w:r>
      <w:r>
        <w:t xml:space="preserve">ravnateljica </w:t>
      </w:r>
      <w:r w:rsidRPr="00B73EA4">
        <w:t>donosi:</w:t>
      </w:r>
    </w:p>
    <w:p w:rsidR="00481EAE" w:rsidRPr="00B73EA4" w:rsidRDefault="00481EAE" w:rsidP="00481EAE">
      <w:pPr>
        <w:jc w:val="both"/>
      </w:pPr>
    </w:p>
    <w:p w:rsidR="00AA2F87" w:rsidRPr="00481EAE" w:rsidRDefault="00AA2F87" w:rsidP="00AA2F87">
      <w:pPr>
        <w:spacing w:line="276" w:lineRule="auto"/>
        <w:jc w:val="both"/>
      </w:pPr>
    </w:p>
    <w:p w:rsidR="00481EAE" w:rsidRPr="00481EAE" w:rsidRDefault="008D5D74" w:rsidP="00481EAE">
      <w:pPr>
        <w:jc w:val="center"/>
        <w:rPr>
          <w:b/>
        </w:rPr>
      </w:pPr>
      <w:r>
        <w:rPr>
          <w:b/>
        </w:rPr>
        <w:t>PROCEDURA</w:t>
      </w:r>
      <w:r w:rsidR="00AA2F87" w:rsidRPr="00481EAE">
        <w:rPr>
          <w:b/>
        </w:rPr>
        <w:t xml:space="preserve"> </w:t>
      </w:r>
      <w:r>
        <w:rPr>
          <w:b/>
        </w:rPr>
        <w:t>KORIŠTENJA</w:t>
      </w:r>
      <w:r w:rsidR="00481EAE" w:rsidRPr="00481EAE">
        <w:rPr>
          <w:b/>
        </w:rPr>
        <w:t xml:space="preserve"> SLUŽBENIH VOZILA U DOMU ZA STARIJE  OSOBE „DOMENICO PERGOLIS“ ROVINJ</w:t>
      </w:r>
    </w:p>
    <w:p w:rsidR="00AA2F87" w:rsidRDefault="00AA2F87" w:rsidP="00481EAE">
      <w:pPr>
        <w:spacing w:line="276" w:lineRule="auto"/>
        <w:rPr>
          <w:sz w:val="28"/>
          <w:szCs w:val="28"/>
        </w:rPr>
      </w:pPr>
    </w:p>
    <w:p w:rsidR="00AA2F87" w:rsidRDefault="00AA2F87" w:rsidP="00AA2F87">
      <w:pPr>
        <w:spacing w:line="276" w:lineRule="auto"/>
        <w:jc w:val="center"/>
        <w:rPr>
          <w:sz w:val="28"/>
          <w:szCs w:val="28"/>
        </w:rPr>
      </w:pPr>
    </w:p>
    <w:p w:rsidR="00AA2F87" w:rsidRPr="007307A8" w:rsidRDefault="00AA2F87" w:rsidP="00AA2F87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 w:rsidRPr="007307A8">
        <w:rPr>
          <w:b/>
        </w:rPr>
        <w:t>OPĆE ODREDBE</w:t>
      </w:r>
    </w:p>
    <w:p w:rsidR="00AA2F87" w:rsidRDefault="00AA2F87" w:rsidP="00AA2F87">
      <w:pPr>
        <w:spacing w:line="276" w:lineRule="auto"/>
      </w:pPr>
    </w:p>
    <w:p w:rsidR="00AA2F87" w:rsidRDefault="00AA2F87" w:rsidP="00AA2F87">
      <w:pPr>
        <w:spacing w:line="276" w:lineRule="auto"/>
        <w:jc w:val="center"/>
      </w:pPr>
      <w:r>
        <w:t>Članak 1.</w:t>
      </w:r>
    </w:p>
    <w:p w:rsidR="00AA2F87" w:rsidRDefault="00AA2F87" w:rsidP="00AA2F87">
      <w:pPr>
        <w:spacing w:line="276" w:lineRule="auto"/>
        <w:jc w:val="center"/>
      </w:pPr>
    </w:p>
    <w:p w:rsidR="00AA2F87" w:rsidRDefault="008D5D74" w:rsidP="00AA2F87">
      <w:pPr>
        <w:spacing w:line="276" w:lineRule="auto"/>
      </w:pPr>
      <w:r>
        <w:t>Ovom se Procedurom korištenja</w:t>
      </w:r>
      <w:r w:rsidR="00AA2F87">
        <w:t xml:space="preserve"> službenih vozila Doma</w:t>
      </w:r>
      <w:r w:rsidR="0025179C">
        <w:t xml:space="preserve"> za starije osobe „</w:t>
      </w:r>
      <w:proofErr w:type="spellStart"/>
      <w:r w:rsidR="0025179C">
        <w:t>Domenico</w:t>
      </w:r>
      <w:proofErr w:type="spellEnd"/>
      <w:r w:rsidR="0025179C">
        <w:t xml:space="preserve"> </w:t>
      </w:r>
      <w:proofErr w:type="spellStart"/>
      <w:r w:rsidR="0025179C">
        <w:t>Pergolis</w:t>
      </w:r>
      <w:proofErr w:type="spellEnd"/>
      <w:r w:rsidR="0025179C">
        <w:t>“ Rovinj ( u daljnjem tekstu: Dom</w:t>
      </w:r>
      <w:r w:rsidR="00AA2F87">
        <w:t>) uređuje način k</w:t>
      </w:r>
      <w:r w:rsidR="0025179C">
        <w:t>orištenja službenih vozila Doma (u nastavku Pravilnik).</w:t>
      </w:r>
    </w:p>
    <w:p w:rsidR="00AA2F87" w:rsidRDefault="00AA2F87" w:rsidP="00AA2F87">
      <w:pPr>
        <w:spacing w:line="276" w:lineRule="auto"/>
      </w:pPr>
    </w:p>
    <w:p w:rsidR="00AA2F87" w:rsidRDefault="00AA2F87" w:rsidP="00AA2F87">
      <w:pPr>
        <w:spacing w:line="276" w:lineRule="auto"/>
      </w:pPr>
    </w:p>
    <w:p w:rsidR="00AA2F87" w:rsidRDefault="00AA2F87" w:rsidP="00AA2F87">
      <w:pPr>
        <w:spacing w:line="276" w:lineRule="auto"/>
        <w:jc w:val="center"/>
      </w:pPr>
      <w:r>
        <w:t>Članak 2.</w:t>
      </w:r>
    </w:p>
    <w:p w:rsidR="00AA2F87" w:rsidRDefault="00AA2F87" w:rsidP="00AA2F87">
      <w:pPr>
        <w:spacing w:line="276" w:lineRule="auto"/>
        <w:jc w:val="center"/>
      </w:pPr>
    </w:p>
    <w:p w:rsidR="00AA2F87" w:rsidRDefault="008D5D74" w:rsidP="00AA2F87">
      <w:pPr>
        <w:spacing w:line="276" w:lineRule="auto"/>
      </w:pPr>
      <w:r>
        <w:t>Izrazi navedeni u ovoj Proceduri</w:t>
      </w:r>
      <w:r w:rsidR="00AA2F87">
        <w:t xml:space="preserve"> neutralni su glede rodne pripadnosti i odnose se na osobe oba spola.</w:t>
      </w:r>
    </w:p>
    <w:p w:rsidR="00F22E24" w:rsidRPr="002C4824" w:rsidRDefault="00F22E24" w:rsidP="00F22E24">
      <w:pPr>
        <w:spacing w:line="276" w:lineRule="auto"/>
        <w:rPr>
          <w:color w:val="FF0000"/>
        </w:rPr>
      </w:pPr>
    </w:p>
    <w:p w:rsidR="00F22E24" w:rsidRDefault="00775B69" w:rsidP="00F22E24">
      <w:pPr>
        <w:spacing w:line="276" w:lineRule="auto"/>
        <w:jc w:val="center"/>
      </w:pPr>
      <w:r>
        <w:t>Članak 3</w:t>
      </w:r>
      <w:r w:rsidR="00F22E24">
        <w:t>.</w:t>
      </w:r>
    </w:p>
    <w:p w:rsidR="00F22E24" w:rsidRDefault="00F22E24" w:rsidP="00F22E24">
      <w:pPr>
        <w:spacing w:line="276" w:lineRule="auto"/>
        <w:jc w:val="center"/>
      </w:pPr>
    </w:p>
    <w:p w:rsidR="0025179C" w:rsidRDefault="0025179C" w:rsidP="00F22E24">
      <w:pPr>
        <w:spacing w:line="276" w:lineRule="auto"/>
      </w:pPr>
      <w:r>
        <w:t>Službena motorna vozila Doma mogu se koris</w:t>
      </w:r>
      <w:r w:rsidR="008D5D74">
        <w:t>titi pod uvjetima utvrđenim ovom Procedurom</w:t>
      </w:r>
      <w:r>
        <w:t xml:space="preserve"> u mjestu i izvan mjesta rada. Mjesto rada smatra se Rovinj.</w:t>
      </w:r>
    </w:p>
    <w:p w:rsidR="007307A8" w:rsidRDefault="007307A8" w:rsidP="00F22E24">
      <w:pPr>
        <w:spacing w:line="276" w:lineRule="auto"/>
      </w:pPr>
    </w:p>
    <w:p w:rsidR="007307A8" w:rsidRPr="007307A8" w:rsidRDefault="007307A8" w:rsidP="007307A8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 w:rsidRPr="007307A8">
        <w:rPr>
          <w:b/>
        </w:rPr>
        <w:t>POSLOVI ZA KOJE SE MOGU UPOTRIJEBITI SLUŽBENA VOZILA DOMA</w:t>
      </w:r>
    </w:p>
    <w:p w:rsidR="0025179C" w:rsidRDefault="0025179C" w:rsidP="00F22E24">
      <w:pPr>
        <w:spacing w:line="276" w:lineRule="auto"/>
      </w:pPr>
    </w:p>
    <w:p w:rsidR="0025179C" w:rsidRDefault="00775B69" w:rsidP="0025179C">
      <w:pPr>
        <w:spacing w:line="276" w:lineRule="auto"/>
        <w:jc w:val="center"/>
      </w:pPr>
      <w:r>
        <w:t>Članak 4</w:t>
      </w:r>
      <w:r w:rsidR="0025179C">
        <w:t>.</w:t>
      </w:r>
    </w:p>
    <w:p w:rsidR="0025179C" w:rsidRDefault="0025179C" w:rsidP="0025179C">
      <w:pPr>
        <w:spacing w:line="276" w:lineRule="auto"/>
        <w:jc w:val="center"/>
      </w:pPr>
    </w:p>
    <w:p w:rsidR="0025179C" w:rsidRDefault="0025179C" w:rsidP="0025179C">
      <w:pPr>
        <w:spacing w:line="276" w:lineRule="auto"/>
      </w:pPr>
      <w:r>
        <w:t xml:space="preserve">Pravo na korištenje službenih vozila </w:t>
      </w:r>
      <w:r w:rsidR="003D49AB">
        <w:t>imaju zaposlenici doma tokom i izvan radnog vremena, za potrebe obavljanja posla i to najčešće za:</w:t>
      </w:r>
    </w:p>
    <w:p w:rsidR="003D49AB" w:rsidRDefault="003D49AB" w:rsidP="003D49AB">
      <w:pPr>
        <w:pStyle w:val="Odlomakpopisa"/>
        <w:numPr>
          <w:ilvl w:val="0"/>
          <w:numId w:val="3"/>
        </w:numPr>
        <w:spacing w:line="276" w:lineRule="auto"/>
      </w:pPr>
      <w:r>
        <w:t>Nabavku materijala</w:t>
      </w:r>
    </w:p>
    <w:p w:rsidR="003D49AB" w:rsidRDefault="003D49AB" w:rsidP="003D49AB">
      <w:pPr>
        <w:pStyle w:val="Odlomakpopisa"/>
        <w:numPr>
          <w:ilvl w:val="0"/>
          <w:numId w:val="3"/>
        </w:numPr>
        <w:spacing w:line="276" w:lineRule="auto"/>
      </w:pPr>
      <w:r>
        <w:lastRenderedPageBreak/>
        <w:t>Prijevoz zaposlenika Doma u obavljanju službenih putovanja, savjetovanja, seminara, stručnih skupova i radionica</w:t>
      </w:r>
    </w:p>
    <w:p w:rsidR="003D49AB" w:rsidRDefault="003D49AB" w:rsidP="003D49AB">
      <w:pPr>
        <w:pStyle w:val="Odlomakpopisa"/>
        <w:numPr>
          <w:ilvl w:val="0"/>
          <w:numId w:val="3"/>
        </w:numPr>
        <w:spacing w:line="276" w:lineRule="auto"/>
      </w:pPr>
      <w:r>
        <w:t>Dostavu obroka vanjskim korisnicima</w:t>
      </w:r>
    </w:p>
    <w:p w:rsidR="003D49AB" w:rsidRDefault="003D49AB" w:rsidP="003D49AB">
      <w:pPr>
        <w:pStyle w:val="Odlomakpopisa"/>
        <w:numPr>
          <w:ilvl w:val="0"/>
          <w:numId w:val="3"/>
        </w:numPr>
        <w:spacing w:line="276" w:lineRule="auto"/>
      </w:pPr>
      <w:r>
        <w:t>Prijevoz korisnika Dnevnog boravka</w:t>
      </w:r>
    </w:p>
    <w:p w:rsidR="003D49AB" w:rsidRDefault="003D49AB" w:rsidP="003D49AB">
      <w:pPr>
        <w:pStyle w:val="Odlomakpopisa"/>
        <w:numPr>
          <w:ilvl w:val="0"/>
          <w:numId w:val="3"/>
        </w:numPr>
        <w:spacing w:line="276" w:lineRule="auto"/>
      </w:pPr>
      <w:r>
        <w:t>Prijevoz korisnika Doma po nalogu voditelja odjela i ravnatelja</w:t>
      </w:r>
    </w:p>
    <w:p w:rsidR="003D49AB" w:rsidRDefault="003D49AB" w:rsidP="003D49AB">
      <w:pPr>
        <w:spacing w:line="276" w:lineRule="auto"/>
      </w:pPr>
      <w:r>
        <w:t>Pravo na korištenje službenog vozila iz Čl.1 imaju iznimno i treće osobe po odobrenju ravnatelja ili osobe koju on ovlasti.</w:t>
      </w:r>
    </w:p>
    <w:p w:rsidR="003D49AB" w:rsidRDefault="003D49AB" w:rsidP="003D49AB">
      <w:pPr>
        <w:spacing w:line="276" w:lineRule="auto"/>
      </w:pPr>
    </w:p>
    <w:p w:rsidR="003D49AB" w:rsidRDefault="00775B69" w:rsidP="003D49AB">
      <w:pPr>
        <w:spacing w:line="276" w:lineRule="auto"/>
        <w:jc w:val="center"/>
      </w:pPr>
      <w:r>
        <w:t>Članak 5</w:t>
      </w:r>
      <w:r w:rsidR="003D49AB">
        <w:t>.</w:t>
      </w:r>
    </w:p>
    <w:p w:rsidR="003D49AB" w:rsidRDefault="003D49AB" w:rsidP="003D49AB">
      <w:pPr>
        <w:spacing w:line="276" w:lineRule="auto"/>
        <w:jc w:val="center"/>
      </w:pPr>
    </w:p>
    <w:p w:rsidR="003D49AB" w:rsidRDefault="007307A8" w:rsidP="003D49AB">
      <w:pPr>
        <w:spacing w:line="276" w:lineRule="auto"/>
      </w:pPr>
      <w:r>
        <w:t xml:space="preserve">Za službena putovanja službeno vozilo mogu koristiti zaposlenici Doma temeljem putnog naloga kojeg potpisuje ravnatelj. </w:t>
      </w:r>
    </w:p>
    <w:p w:rsidR="007307A8" w:rsidRDefault="007307A8" w:rsidP="003D49AB">
      <w:pPr>
        <w:spacing w:line="276" w:lineRule="auto"/>
      </w:pPr>
      <w:r>
        <w:t>Upute o otvaranju, obračunu i isplati putnih naloga sastavljeni prema važećim</w:t>
      </w:r>
      <w:r w:rsidR="008D5D74">
        <w:t xml:space="preserve"> propisima, sastavni su dio ove Procedure</w:t>
      </w:r>
      <w:r>
        <w:t xml:space="preserve">. </w:t>
      </w:r>
    </w:p>
    <w:p w:rsidR="007307A8" w:rsidRDefault="007307A8" w:rsidP="003D49AB">
      <w:pPr>
        <w:spacing w:line="276" w:lineRule="auto"/>
        <w:rPr>
          <w:color w:val="FF0000"/>
        </w:rPr>
      </w:pPr>
    </w:p>
    <w:p w:rsidR="007307A8" w:rsidRPr="00FE4A79" w:rsidRDefault="00FE4A79" w:rsidP="007307A8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 w:rsidRPr="00FE4A79">
        <w:rPr>
          <w:b/>
        </w:rPr>
        <w:t>NAČIN KORIŠTENJA SLUŽBENIH VOZILA ZA SLUŽBENE POTREBE</w:t>
      </w:r>
    </w:p>
    <w:p w:rsidR="00765F8C" w:rsidRDefault="00765F8C" w:rsidP="00775B69">
      <w:pPr>
        <w:spacing w:line="276" w:lineRule="auto"/>
      </w:pPr>
    </w:p>
    <w:p w:rsidR="007307A8" w:rsidRDefault="00775B69" w:rsidP="007307A8">
      <w:pPr>
        <w:spacing w:line="276" w:lineRule="auto"/>
        <w:jc w:val="center"/>
      </w:pPr>
      <w:r>
        <w:t>Članak 6</w:t>
      </w:r>
      <w:r w:rsidR="007307A8">
        <w:t>.</w:t>
      </w:r>
    </w:p>
    <w:p w:rsidR="00775B69" w:rsidRDefault="00775B69" w:rsidP="007307A8">
      <w:pPr>
        <w:spacing w:line="276" w:lineRule="auto"/>
        <w:jc w:val="center"/>
      </w:pPr>
    </w:p>
    <w:p w:rsidR="00FE4A79" w:rsidRDefault="00FE4A79" w:rsidP="00FE4A79">
      <w:pPr>
        <w:spacing w:line="276" w:lineRule="auto"/>
      </w:pPr>
      <w:r>
        <w:t xml:space="preserve">Korištenje službenih vozila za službene potrebe obavlja se samo na osnovu naloga izdanog od ovlaštene osobe. Zaposlenici su obvezni vratiti službeno vozilo do kraja radnog vremena, osim u slučajevima kada je odobreno korištenje službenog vozila izvan radnog vremena. </w:t>
      </w:r>
    </w:p>
    <w:p w:rsidR="00FE4A79" w:rsidRDefault="00FE4A79" w:rsidP="00406DD8">
      <w:pPr>
        <w:spacing w:line="276" w:lineRule="auto"/>
      </w:pPr>
      <w:r>
        <w:t>Ključevi službenih vozila preuzimaju se u računovodstvu te se po završetku korištenja isti dan vraćaju u računovodstvo.</w:t>
      </w:r>
    </w:p>
    <w:p w:rsidR="00FE4A79" w:rsidRDefault="00FE4A79" w:rsidP="00FE4A79">
      <w:pPr>
        <w:spacing w:line="276" w:lineRule="auto"/>
      </w:pPr>
    </w:p>
    <w:p w:rsidR="00FE4A79" w:rsidRDefault="00775B69" w:rsidP="00FE4A79">
      <w:pPr>
        <w:spacing w:line="276" w:lineRule="auto"/>
        <w:jc w:val="center"/>
      </w:pPr>
      <w:r>
        <w:t>Članak 7</w:t>
      </w:r>
      <w:r w:rsidR="00FE4A79">
        <w:t>.</w:t>
      </w:r>
    </w:p>
    <w:p w:rsidR="00FE4A79" w:rsidRDefault="00FE4A79" w:rsidP="00FE4A79">
      <w:pPr>
        <w:spacing w:line="276" w:lineRule="auto"/>
        <w:jc w:val="center"/>
      </w:pPr>
    </w:p>
    <w:p w:rsidR="00FE4A79" w:rsidRDefault="00FE4A79" w:rsidP="00FE4A79">
      <w:pPr>
        <w:spacing w:line="276" w:lineRule="auto"/>
      </w:pPr>
      <w:r>
        <w:t>Prije upotrebe vozač je dužan obaviti dnevni preventivni tehnički pregled vozila te svojim potpisom potvrditi u putnom radnom listu da je pregled obavio prije nego je vozilo krenulo u promet.</w:t>
      </w:r>
    </w:p>
    <w:p w:rsidR="00FE4A79" w:rsidRDefault="00FE4A79" w:rsidP="00FE4A79">
      <w:pPr>
        <w:spacing w:line="276" w:lineRule="auto"/>
      </w:pPr>
      <w:r>
        <w:t>Prilikom dnevnog preventivnog tehničkog pregleda provjeravaju se:</w:t>
      </w:r>
    </w:p>
    <w:p w:rsidR="00FE4A79" w:rsidRDefault="000858AF" w:rsidP="000858AF">
      <w:pPr>
        <w:pStyle w:val="Odlomakpopisa"/>
        <w:numPr>
          <w:ilvl w:val="0"/>
          <w:numId w:val="3"/>
        </w:numPr>
        <w:spacing w:line="276" w:lineRule="auto"/>
      </w:pPr>
      <w:r>
        <w:t>Uređaji za upravljanje</w:t>
      </w:r>
    </w:p>
    <w:p w:rsidR="000858AF" w:rsidRDefault="000858AF" w:rsidP="000858AF">
      <w:pPr>
        <w:pStyle w:val="Odlomakpopisa"/>
        <w:numPr>
          <w:ilvl w:val="0"/>
          <w:numId w:val="3"/>
        </w:numPr>
        <w:spacing w:line="276" w:lineRule="auto"/>
      </w:pPr>
      <w:r>
        <w:t>Uređaji za zaustavljanje</w:t>
      </w:r>
    </w:p>
    <w:p w:rsidR="000858AF" w:rsidRDefault="000858AF" w:rsidP="000858AF">
      <w:pPr>
        <w:pStyle w:val="Odlomakpopisa"/>
        <w:numPr>
          <w:ilvl w:val="0"/>
          <w:numId w:val="3"/>
        </w:numPr>
        <w:spacing w:line="276" w:lineRule="auto"/>
      </w:pPr>
      <w:r>
        <w:t>Uređaji za osvjetljavanje i svjetlosnu signalizaciju</w:t>
      </w:r>
    </w:p>
    <w:p w:rsidR="000858AF" w:rsidRDefault="000858AF" w:rsidP="000858AF">
      <w:pPr>
        <w:spacing w:line="276" w:lineRule="auto"/>
      </w:pPr>
      <w:r>
        <w:t>Prije uključivanja u promet vozač je dužan provjeriti razinu ulja, benzina, vode i eventualne nedostatke otkloniti.</w:t>
      </w:r>
    </w:p>
    <w:p w:rsidR="000858AF" w:rsidRDefault="000858AF" w:rsidP="000858AF">
      <w:pPr>
        <w:spacing w:line="276" w:lineRule="auto"/>
      </w:pPr>
      <w:r>
        <w:t>Primjedbe o tehničkom stanju vozila kao i primjedbe o urednosti vozila predaju se voditelju odjela održavanja.</w:t>
      </w:r>
    </w:p>
    <w:p w:rsidR="000858AF" w:rsidRDefault="000858AF" w:rsidP="000858AF">
      <w:pPr>
        <w:spacing w:line="276" w:lineRule="auto"/>
      </w:pPr>
    </w:p>
    <w:p w:rsidR="000858AF" w:rsidRDefault="00775B69" w:rsidP="000858AF">
      <w:pPr>
        <w:spacing w:line="276" w:lineRule="auto"/>
        <w:jc w:val="center"/>
      </w:pPr>
      <w:r>
        <w:t>Članak 8</w:t>
      </w:r>
      <w:r w:rsidR="000858AF">
        <w:t>.</w:t>
      </w:r>
    </w:p>
    <w:p w:rsidR="000858AF" w:rsidRDefault="000858AF" w:rsidP="000858AF">
      <w:pPr>
        <w:spacing w:line="276" w:lineRule="auto"/>
        <w:jc w:val="center"/>
      </w:pPr>
    </w:p>
    <w:p w:rsidR="000858AF" w:rsidRDefault="00543DC0" w:rsidP="000858AF">
      <w:pPr>
        <w:spacing w:line="276" w:lineRule="auto"/>
      </w:pPr>
      <w:r>
        <w:t>Za svaki službeni put potrebno je imati putni radni list. Putni radni list preuzima se u računovodstvu Doma.</w:t>
      </w:r>
    </w:p>
    <w:p w:rsidR="00543DC0" w:rsidRDefault="00543DC0" w:rsidP="000858AF">
      <w:pPr>
        <w:spacing w:line="276" w:lineRule="auto"/>
      </w:pPr>
      <w:r>
        <w:t>Putni radni list sadrži sljedeće podatke: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lastRenderedPageBreak/>
        <w:t>Datum korištenja vozila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>Kretanje vozila (mjesto polaska, stajanja i dolaska)</w:t>
      </w:r>
    </w:p>
    <w:p w:rsidR="001C769E" w:rsidRDefault="001C769E" w:rsidP="00543DC0">
      <w:pPr>
        <w:pStyle w:val="Odlomakpopisa"/>
        <w:numPr>
          <w:ilvl w:val="0"/>
          <w:numId w:val="3"/>
        </w:numPr>
        <w:spacing w:line="276" w:lineRule="auto"/>
      </w:pPr>
      <w:r>
        <w:t xml:space="preserve">Potpis odgovorne osobe koja odobrava korištenje 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>Stanje brojila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 xml:space="preserve">Vrijeme dolaska i polaska 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>Vrijeme te uzrok zadržavanja/stajanja vozila u mjestu odredišta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>Uzrok stajanja/zadržavanja (razlog putovanja)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>Broj osoba u vozilu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>Prijeđeno kilometara</w:t>
      </w:r>
    </w:p>
    <w:p w:rsidR="001C769E" w:rsidRDefault="00543DC0" w:rsidP="001C769E">
      <w:pPr>
        <w:pStyle w:val="Odlomakpopisa"/>
        <w:numPr>
          <w:ilvl w:val="0"/>
          <w:numId w:val="3"/>
        </w:numPr>
        <w:spacing w:line="276" w:lineRule="auto"/>
      </w:pPr>
      <w:r>
        <w:t>Relaciju korištenja službenog vozila</w:t>
      </w:r>
    </w:p>
    <w:p w:rsidR="00543DC0" w:rsidRDefault="00543DC0" w:rsidP="00543DC0">
      <w:pPr>
        <w:pStyle w:val="Odlomakpopisa"/>
        <w:numPr>
          <w:ilvl w:val="0"/>
          <w:numId w:val="3"/>
        </w:numPr>
        <w:spacing w:line="276" w:lineRule="auto"/>
      </w:pPr>
      <w:r>
        <w:t>Potpis vozača</w:t>
      </w:r>
    </w:p>
    <w:p w:rsidR="00543DC0" w:rsidRDefault="00543DC0" w:rsidP="00543DC0">
      <w:pPr>
        <w:spacing w:line="276" w:lineRule="auto"/>
      </w:pPr>
      <w:r>
        <w:t>Vozač je dužan popuniti sve tražene podatke u putnom radnom listu.</w:t>
      </w:r>
    </w:p>
    <w:p w:rsidR="00543DC0" w:rsidRDefault="00543DC0" w:rsidP="00543DC0">
      <w:pPr>
        <w:spacing w:line="276" w:lineRule="auto"/>
      </w:pPr>
    </w:p>
    <w:p w:rsidR="00543DC0" w:rsidRDefault="00775B69" w:rsidP="00543DC0">
      <w:pPr>
        <w:spacing w:line="276" w:lineRule="auto"/>
        <w:jc w:val="center"/>
      </w:pPr>
      <w:r>
        <w:t>Članak 9</w:t>
      </w:r>
      <w:r w:rsidR="00543DC0">
        <w:t>.</w:t>
      </w:r>
    </w:p>
    <w:p w:rsidR="005F687E" w:rsidRDefault="005F687E" w:rsidP="00543DC0">
      <w:pPr>
        <w:spacing w:line="276" w:lineRule="auto"/>
        <w:jc w:val="center"/>
      </w:pPr>
    </w:p>
    <w:p w:rsidR="006D6467" w:rsidRDefault="006D6467" w:rsidP="005F687E">
      <w:pPr>
        <w:spacing w:line="276" w:lineRule="auto"/>
      </w:pPr>
      <w:r>
        <w:t>U slučaju potrebe za točenjem goriva u vozilo, vozač je dužan od isporučitelja goriva zatražiti R1 račun koji glasi na Dom te u putni radni list upisati količinu kupljenog goriva, stanje kilometraže i od djelatnika benzinske postaje zatražiti pečat.</w:t>
      </w:r>
    </w:p>
    <w:p w:rsidR="006D6467" w:rsidRDefault="006D6467" w:rsidP="005F687E">
      <w:pPr>
        <w:spacing w:line="276" w:lineRule="auto"/>
      </w:pPr>
    </w:p>
    <w:p w:rsidR="005F687E" w:rsidRDefault="00775B69" w:rsidP="006D6467">
      <w:pPr>
        <w:spacing w:line="276" w:lineRule="auto"/>
        <w:jc w:val="center"/>
      </w:pPr>
      <w:r>
        <w:t>Članak 10</w:t>
      </w:r>
      <w:r w:rsidR="006D6467">
        <w:t>.</w:t>
      </w:r>
    </w:p>
    <w:p w:rsidR="006D6467" w:rsidRDefault="006D6467" w:rsidP="006D6467">
      <w:pPr>
        <w:spacing w:line="276" w:lineRule="auto"/>
        <w:jc w:val="center"/>
      </w:pPr>
    </w:p>
    <w:p w:rsidR="006D6467" w:rsidRDefault="006D6467" w:rsidP="006D6467">
      <w:pPr>
        <w:spacing w:line="276" w:lineRule="auto"/>
      </w:pPr>
      <w:r>
        <w:t>Po završetku službenog puta i korištenja službenog vozila osoba kojoj je izdan putni nalog, predaje uredno popunj</w:t>
      </w:r>
      <w:r w:rsidR="00765F8C">
        <w:t xml:space="preserve">en putni nalog u računovodstvo Doma.  </w:t>
      </w:r>
    </w:p>
    <w:p w:rsidR="00765F8C" w:rsidRDefault="00765F8C" w:rsidP="006D6467">
      <w:pPr>
        <w:spacing w:line="276" w:lineRule="auto"/>
      </w:pPr>
      <w:r>
        <w:t>Račun o punjenju spremnika goriva predaje se u računovodstvo Doma.</w:t>
      </w:r>
    </w:p>
    <w:p w:rsidR="00765F8C" w:rsidRDefault="00765F8C" w:rsidP="006D6467">
      <w:pPr>
        <w:spacing w:line="276" w:lineRule="auto"/>
      </w:pPr>
    </w:p>
    <w:p w:rsidR="00765F8C" w:rsidRPr="00765F8C" w:rsidRDefault="00765F8C" w:rsidP="00765F8C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 w:rsidRPr="00765F8C">
        <w:rPr>
          <w:b/>
        </w:rPr>
        <w:t>ODGOVORNOST I NAKNADA ŠTETE</w:t>
      </w:r>
    </w:p>
    <w:p w:rsidR="00765F8C" w:rsidRDefault="00765F8C" w:rsidP="006D6467">
      <w:pPr>
        <w:spacing w:line="276" w:lineRule="auto"/>
      </w:pPr>
    </w:p>
    <w:p w:rsidR="00765F8C" w:rsidRDefault="00775B69" w:rsidP="00765F8C">
      <w:pPr>
        <w:spacing w:line="276" w:lineRule="auto"/>
        <w:jc w:val="center"/>
      </w:pPr>
      <w:r>
        <w:t>Članak 11</w:t>
      </w:r>
      <w:r w:rsidR="00765F8C">
        <w:t>.</w:t>
      </w:r>
    </w:p>
    <w:p w:rsidR="00765F8C" w:rsidRDefault="00765F8C" w:rsidP="00765F8C">
      <w:pPr>
        <w:spacing w:line="276" w:lineRule="auto"/>
        <w:jc w:val="center"/>
      </w:pPr>
    </w:p>
    <w:p w:rsidR="00765F8C" w:rsidRDefault="00765F8C" w:rsidP="00765F8C">
      <w:pPr>
        <w:spacing w:line="276" w:lineRule="auto"/>
      </w:pPr>
      <w:r>
        <w:t>Osoba koja upravlja službenim vozilom Doma u službene svrhe dužna</w:t>
      </w:r>
      <w:r w:rsidR="00330F9F">
        <w:t xml:space="preserve"> je upoznati se s odredbama ove Procedure</w:t>
      </w:r>
      <w:r>
        <w:t>, poštivati prometne propise i čuvati službeno vozilo.</w:t>
      </w:r>
    </w:p>
    <w:p w:rsidR="00765F8C" w:rsidRDefault="00765F8C" w:rsidP="00765F8C">
      <w:pPr>
        <w:spacing w:line="276" w:lineRule="auto"/>
      </w:pPr>
    </w:p>
    <w:p w:rsidR="00765F8C" w:rsidRDefault="00775B69" w:rsidP="00765F8C">
      <w:pPr>
        <w:spacing w:line="276" w:lineRule="auto"/>
        <w:jc w:val="center"/>
      </w:pPr>
      <w:r>
        <w:t>Članak 12</w:t>
      </w:r>
      <w:r w:rsidR="00765F8C">
        <w:t>.</w:t>
      </w:r>
    </w:p>
    <w:p w:rsidR="00765F8C" w:rsidRDefault="00765F8C" w:rsidP="00765F8C">
      <w:pPr>
        <w:spacing w:line="276" w:lineRule="auto"/>
        <w:jc w:val="center"/>
      </w:pPr>
    </w:p>
    <w:p w:rsidR="0003797F" w:rsidRDefault="00765F8C" w:rsidP="00765F8C">
      <w:pPr>
        <w:spacing w:line="276" w:lineRule="auto"/>
      </w:pPr>
      <w:r>
        <w:t xml:space="preserve">Službena vozila moraju biti ispravna za vožnju. Za ispravnost motornog vozila odgovorni su zaposlenici koje je ravnatelj ovlastio svojom odlukom. Korisnici službenih vozila obvezni su sa službenim vozilima postupati </w:t>
      </w:r>
      <w:r w:rsidR="0003797F">
        <w:t>savjesno i odgovorno. U službenim vozilima Doma pušenje je strogo zabranjeno.</w:t>
      </w:r>
    </w:p>
    <w:p w:rsidR="0003797F" w:rsidRDefault="0003797F" w:rsidP="00765F8C">
      <w:pPr>
        <w:spacing w:line="276" w:lineRule="auto"/>
      </w:pPr>
    </w:p>
    <w:p w:rsidR="00765F8C" w:rsidRDefault="00775B69" w:rsidP="0003797F">
      <w:pPr>
        <w:spacing w:line="276" w:lineRule="auto"/>
        <w:jc w:val="center"/>
      </w:pPr>
      <w:r>
        <w:t>Članak 13</w:t>
      </w:r>
      <w:r w:rsidR="0003797F">
        <w:t>.</w:t>
      </w:r>
    </w:p>
    <w:p w:rsidR="0003797F" w:rsidRDefault="0003797F" w:rsidP="0003797F">
      <w:pPr>
        <w:spacing w:line="276" w:lineRule="auto"/>
        <w:jc w:val="center"/>
      </w:pPr>
    </w:p>
    <w:p w:rsidR="0003797F" w:rsidRDefault="0003797F" w:rsidP="0003797F">
      <w:pPr>
        <w:spacing w:line="276" w:lineRule="auto"/>
      </w:pPr>
      <w:r>
        <w:t>Ravnatelj može zabraniti korištenje službenih vozila osobi za koju se utvrdi da je:</w:t>
      </w:r>
    </w:p>
    <w:p w:rsidR="0003797F" w:rsidRDefault="0003797F" w:rsidP="0003797F">
      <w:pPr>
        <w:pStyle w:val="Odlomakpopisa"/>
        <w:numPr>
          <w:ilvl w:val="0"/>
          <w:numId w:val="3"/>
        </w:numPr>
        <w:spacing w:line="276" w:lineRule="auto"/>
      </w:pPr>
      <w:r>
        <w:t>prouzrokovala prometnu nezgodu ili na drugi način svojom krivnjom oštetila vozilo</w:t>
      </w:r>
    </w:p>
    <w:p w:rsidR="0003797F" w:rsidRDefault="0003797F" w:rsidP="0003797F">
      <w:pPr>
        <w:pStyle w:val="Odlomakpopisa"/>
        <w:numPr>
          <w:ilvl w:val="0"/>
          <w:numId w:val="3"/>
        </w:numPr>
        <w:spacing w:line="276" w:lineRule="auto"/>
      </w:pPr>
      <w:r>
        <w:t>da je nemarno</w:t>
      </w:r>
      <w:r w:rsidR="0098774A">
        <w:t xml:space="preserve"> ili suprotno tehničkim normativima rukovala vozilom</w:t>
      </w:r>
      <w:r>
        <w:t xml:space="preserve"> </w:t>
      </w:r>
    </w:p>
    <w:p w:rsidR="0098774A" w:rsidRDefault="0098774A" w:rsidP="0098774A">
      <w:pPr>
        <w:spacing w:line="276" w:lineRule="auto"/>
      </w:pPr>
    </w:p>
    <w:p w:rsidR="0098774A" w:rsidRDefault="00775B69" w:rsidP="0098774A">
      <w:pPr>
        <w:spacing w:line="276" w:lineRule="auto"/>
        <w:jc w:val="center"/>
      </w:pPr>
      <w:r>
        <w:t>Članak 14</w:t>
      </w:r>
      <w:r w:rsidR="0098774A">
        <w:t>.</w:t>
      </w:r>
    </w:p>
    <w:p w:rsidR="0098774A" w:rsidRDefault="0098774A" w:rsidP="0098774A">
      <w:pPr>
        <w:spacing w:line="276" w:lineRule="auto"/>
        <w:jc w:val="center"/>
      </w:pPr>
    </w:p>
    <w:p w:rsidR="0098774A" w:rsidRDefault="0098774A" w:rsidP="0098774A">
      <w:pPr>
        <w:spacing w:line="276" w:lineRule="auto"/>
      </w:pPr>
      <w:r>
        <w:t xml:space="preserve">U slučaju prometne nezgode ili oštećenja na vozilu odgovorna osoba je dužna obavijestiti </w:t>
      </w:r>
      <w:r w:rsidR="00F24C7E">
        <w:t>ravnatelja Doma.</w:t>
      </w:r>
    </w:p>
    <w:p w:rsidR="00F24C7E" w:rsidRDefault="00F24C7E" w:rsidP="00406DD8">
      <w:pPr>
        <w:spacing w:line="276" w:lineRule="auto"/>
        <w:ind w:firstLine="708"/>
      </w:pPr>
      <w:r>
        <w:t>Osoba koja u vožnji službenog vozila, namjerno ili iz krajnje nepažnje uzrokuje štetu trećoj osobi kao i štetu na službenom vozilu, a štetu je naknadio poslodavac, dužna je poslodavcu naknaditi iznos naknade isplaćene trećoj osobi i popravak službenog vozila.</w:t>
      </w:r>
    </w:p>
    <w:p w:rsidR="00F24C7E" w:rsidRDefault="00F24C7E" w:rsidP="00406DD8">
      <w:pPr>
        <w:spacing w:line="276" w:lineRule="auto"/>
        <w:ind w:firstLine="708"/>
      </w:pPr>
      <w:r>
        <w:t>Poslodavac nije odgovoran za onu štetu koju je radnik pretrpio uslijed obavljanja poslova za koje nije imao nalog poslodavca i koje nemaju veze s njegovim obvezama u procesu rada.</w:t>
      </w:r>
    </w:p>
    <w:p w:rsidR="00F24C7E" w:rsidRDefault="00F24C7E" w:rsidP="00406DD8">
      <w:pPr>
        <w:spacing w:line="276" w:lineRule="auto"/>
        <w:ind w:firstLine="708"/>
      </w:pPr>
      <w:r>
        <w:t xml:space="preserve">Na štetu prouzročenu trećima i odgovornosti </w:t>
      </w:r>
      <w:r w:rsidR="00B23AA7">
        <w:t xml:space="preserve">poslodavca prema trećima primjenjuju se odredbe Zakona o obveznim odnosima i Zakona o radu. </w:t>
      </w:r>
    </w:p>
    <w:p w:rsidR="00B23AA7" w:rsidRDefault="00B23AA7" w:rsidP="00406DD8">
      <w:pPr>
        <w:spacing w:line="276" w:lineRule="auto"/>
        <w:ind w:firstLine="708"/>
      </w:pPr>
      <w:r>
        <w:t xml:space="preserve">Kaznu za prometni prekršaj dužan je platiti vozač koji je </w:t>
      </w:r>
      <w:r w:rsidR="00406DD8">
        <w:t>u trenutku počinjenja prometnog prekršaja  upravljao službenim vozilom.</w:t>
      </w:r>
    </w:p>
    <w:p w:rsidR="00D55035" w:rsidRDefault="00D55035" w:rsidP="00406DD8">
      <w:pPr>
        <w:spacing w:line="276" w:lineRule="auto"/>
        <w:ind w:firstLine="708"/>
      </w:pPr>
    </w:p>
    <w:p w:rsidR="00D55035" w:rsidRDefault="00D55035" w:rsidP="00406DD8">
      <w:pPr>
        <w:spacing w:line="276" w:lineRule="auto"/>
        <w:ind w:firstLine="708"/>
      </w:pPr>
    </w:p>
    <w:p w:rsidR="00D55035" w:rsidRDefault="00D55035" w:rsidP="00406DD8">
      <w:pPr>
        <w:spacing w:line="276" w:lineRule="auto"/>
        <w:ind w:firstLine="708"/>
      </w:pPr>
    </w:p>
    <w:p w:rsidR="00D55035" w:rsidRDefault="00775B69" w:rsidP="00775B69">
      <w:pPr>
        <w:spacing w:line="276" w:lineRule="auto"/>
        <w:jc w:val="center"/>
      </w:pPr>
      <w:r>
        <w:t>Članak 15</w:t>
      </w:r>
      <w:r w:rsidR="00D55035">
        <w:t>.</w:t>
      </w:r>
    </w:p>
    <w:p w:rsidR="00D55035" w:rsidRDefault="00D55035" w:rsidP="00D55035">
      <w:pPr>
        <w:spacing w:line="276" w:lineRule="auto"/>
        <w:ind w:firstLine="708"/>
        <w:jc w:val="center"/>
      </w:pPr>
    </w:p>
    <w:p w:rsidR="00D55035" w:rsidRDefault="00D55035" w:rsidP="00D55035">
      <w:pPr>
        <w:spacing w:line="276" w:lineRule="auto"/>
        <w:ind w:firstLine="708"/>
      </w:pPr>
      <w:r>
        <w:t xml:space="preserve">Održavanje službenih vozila, servis i svi popravci, obavlja se kod ovlaštenih servisera za pojedine vrste vozila. </w:t>
      </w:r>
    </w:p>
    <w:p w:rsidR="00D55035" w:rsidRDefault="00D55035" w:rsidP="00D55035">
      <w:pPr>
        <w:spacing w:line="276" w:lineRule="auto"/>
        <w:ind w:firstLine="708"/>
      </w:pPr>
    </w:p>
    <w:p w:rsidR="00D55035" w:rsidRPr="00D55035" w:rsidRDefault="00D55035" w:rsidP="00D55035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 w:rsidRPr="00D55035">
        <w:rPr>
          <w:b/>
        </w:rPr>
        <w:t>KORIŠTENJE PRIVATNOG OSOBNOG VOZILA U SLUŽBENE SVRHE</w:t>
      </w:r>
    </w:p>
    <w:p w:rsidR="00D55035" w:rsidRDefault="00D55035" w:rsidP="00D55035">
      <w:pPr>
        <w:spacing w:line="276" w:lineRule="auto"/>
      </w:pPr>
    </w:p>
    <w:p w:rsidR="00D55035" w:rsidRDefault="00775B69" w:rsidP="00775B69">
      <w:pPr>
        <w:spacing w:line="276" w:lineRule="auto"/>
        <w:jc w:val="center"/>
      </w:pPr>
      <w:r>
        <w:t>Članak 16</w:t>
      </w:r>
      <w:r w:rsidR="00D55035">
        <w:t>.</w:t>
      </w:r>
    </w:p>
    <w:p w:rsidR="00D55035" w:rsidRDefault="00D55035" w:rsidP="00D55035">
      <w:pPr>
        <w:spacing w:line="276" w:lineRule="auto"/>
        <w:jc w:val="center"/>
      </w:pPr>
    </w:p>
    <w:p w:rsidR="00D55035" w:rsidRDefault="00D55035" w:rsidP="00D55035">
      <w:pPr>
        <w:spacing w:line="276" w:lineRule="auto"/>
      </w:pPr>
      <w:r>
        <w:t>Privatno osobno vozilo u načelu se ne smije koristiti u službene svrhe.</w:t>
      </w:r>
    </w:p>
    <w:p w:rsidR="00D55035" w:rsidRDefault="00D55035" w:rsidP="00D55035">
      <w:pPr>
        <w:spacing w:line="276" w:lineRule="auto"/>
        <w:ind w:firstLine="708"/>
      </w:pPr>
      <w:r>
        <w:t xml:space="preserve">U slučaju da su službena vozila Doma u cijelosti u uporabi, ravnatelj posebnim nalogom u opravdanim situacijama, a sve u skladu s načelom ekonomičnosti, može dozvoliti uporabu privatnog osobnog vozila u službene svrhe što će se konstatirati u samom putnom nalogu. </w:t>
      </w:r>
    </w:p>
    <w:p w:rsidR="00D55035" w:rsidRDefault="00D55035" w:rsidP="00D55035">
      <w:pPr>
        <w:spacing w:line="276" w:lineRule="auto"/>
        <w:ind w:firstLine="708"/>
      </w:pPr>
      <w:r>
        <w:t>Ako je zaposlenicima Doma odobreno korištenje</w:t>
      </w:r>
      <w:r w:rsidR="00700567">
        <w:t xml:space="preserve"> privatnog automobila u službene svrhe, naknada troškova isplatiti će se sukladno važećim propisima.</w:t>
      </w:r>
    </w:p>
    <w:p w:rsidR="00700567" w:rsidRDefault="00700567" w:rsidP="00D55035">
      <w:pPr>
        <w:spacing w:line="276" w:lineRule="auto"/>
        <w:ind w:firstLine="708"/>
      </w:pPr>
    </w:p>
    <w:p w:rsidR="00700567" w:rsidRDefault="00700567" w:rsidP="00D55035">
      <w:pPr>
        <w:spacing w:line="276" w:lineRule="auto"/>
        <w:ind w:firstLine="708"/>
      </w:pPr>
    </w:p>
    <w:p w:rsidR="00700567" w:rsidRDefault="00700567" w:rsidP="00700567">
      <w:pPr>
        <w:pStyle w:val="Odlomakpopisa"/>
        <w:numPr>
          <w:ilvl w:val="0"/>
          <w:numId w:val="2"/>
        </w:numPr>
        <w:spacing w:line="276" w:lineRule="auto"/>
        <w:rPr>
          <w:b/>
        </w:rPr>
      </w:pPr>
      <w:r w:rsidRPr="00700567">
        <w:rPr>
          <w:b/>
        </w:rPr>
        <w:t>PRIJELAZNE I ZAVRŠNE ODREDBE</w:t>
      </w:r>
    </w:p>
    <w:p w:rsidR="00700567" w:rsidRPr="00700567" w:rsidRDefault="00700567" w:rsidP="00700567">
      <w:pPr>
        <w:pStyle w:val="Odlomakpopisa"/>
        <w:spacing w:line="276" w:lineRule="auto"/>
        <w:ind w:left="1080"/>
        <w:rPr>
          <w:b/>
        </w:rPr>
      </w:pPr>
    </w:p>
    <w:p w:rsidR="00700567" w:rsidRDefault="00775B69" w:rsidP="00700567">
      <w:pPr>
        <w:spacing w:line="276" w:lineRule="auto"/>
        <w:jc w:val="center"/>
      </w:pPr>
      <w:r>
        <w:t>Članak 17</w:t>
      </w:r>
      <w:r w:rsidR="00700567" w:rsidRPr="00700567">
        <w:t>.</w:t>
      </w:r>
    </w:p>
    <w:p w:rsidR="00700567" w:rsidRDefault="00700567" w:rsidP="00700567">
      <w:pPr>
        <w:spacing w:line="276" w:lineRule="auto"/>
        <w:jc w:val="center"/>
      </w:pPr>
    </w:p>
    <w:p w:rsidR="00700567" w:rsidRDefault="00330F9F" w:rsidP="00700567">
      <w:pPr>
        <w:spacing w:line="276" w:lineRule="auto"/>
      </w:pPr>
      <w:r>
        <w:t>Primjerak ove Procedure</w:t>
      </w:r>
      <w:r w:rsidR="00700567">
        <w:t xml:space="preserve"> mora se nalaziti u pret</w:t>
      </w:r>
      <w:r>
        <w:t xml:space="preserve">incu službenog vozila i vozač </w:t>
      </w:r>
      <w:r w:rsidR="00700567">
        <w:t xml:space="preserve"> je dužan pokazati službi inspekcije i zaposlenicima na njihov zahtjev.</w:t>
      </w:r>
    </w:p>
    <w:p w:rsidR="00700567" w:rsidRDefault="00700567" w:rsidP="00700567">
      <w:pPr>
        <w:spacing w:line="276" w:lineRule="auto"/>
      </w:pPr>
    </w:p>
    <w:p w:rsidR="00775B69" w:rsidRDefault="00775B69" w:rsidP="00700567">
      <w:pPr>
        <w:spacing w:line="276" w:lineRule="auto"/>
        <w:jc w:val="center"/>
      </w:pPr>
    </w:p>
    <w:p w:rsidR="00775B69" w:rsidRDefault="00775B69" w:rsidP="00700567">
      <w:pPr>
        <w:spacing w:line="276" w:lineRule="auto"/>
        <w:jc w:val="center"/>
      </w:pPr>
    </w:p>
    <w:p w:rsidR="00700567" w:rsidRDefault="00775B69" w:rsidP="00700567">
      <w:pPr>
        <w:spacing w:line="276" w:lineRule="auto"/>
        <w:jc w:val="center"/>
      </w:pPr>
      <w:r>
        <w:t>Članak 18</w:t>
      </w:r>
      <w:r w:rsidR="00700567">
        <w:t>.</w:t>
      </w:r>
    </w:p>
    <w:p w:rsidR="00EC620F" w:rsidRDefault="00EC620F" w:rsidP="00700567">
      <w:pPr>
        <w:spacing w:line="276" w:lineRule="auto"/>
        <w:jc w:val="center"/>
      </w:pPr>
    </w:p>
    <w:p w:rsidR="002A2037" w:rsidRPr="002A2037" w:rsidRDefault="002A2037" w:rsidP="002A2037">
      <w:pPr>
        <w:spacing w:line="276" w:lineRule="auto"/>
        <w:jc w:val="both"/>
      </w:pPr>
      <w:r w:rsidRPr="002A2037">
        <w:t>Ova Procedura objavljena je na oglasnoj ploči Doma i Web stranici Doma, a stupa na snagu danom donošenja.</w:t>
      </w:r>
    </w:p>
    <w:p w:rsidR="002A2037" w:rsidRPr="002A2037" w:rsidRDefault="002A2037" w:rsidP="002A2037">
      <w:pPr>
        <w:spacing w:line="276" w:lineRule="auto"/>
        <w:jc w:val="both"/>
      </w:pPr>
    </w:p>
    <w:p w:rsidR="002A2037" w:rsidRPr="002A2037" w:rsidRDefault="002A2037" w:rsidP="002A2037">
      <w:pPr>
        <w:spacing w:line="276" w:lineRule="auto"/>
        <w:jc w:val="both"/>
      </w:pPr>
    </w:p>
    <w:p w:rsidR="002A2037" w:rsidRPr="002A2037" w:rsidRDefault="002A2037" w:rsidP="002A2037">
      <w:pPr>
        <w:spacing w:line="276" w:lineRule="auto"/>
        <w:jc w:val="both"/>
        <w:rPr>
          <w:b/>
        </w:rPr>
      </w:pPr>
      <w:r w:rsidRPr="002A2037">
        <w:tab/>
      </w:r>
      <w:r w:rsidRPr="002A2037">
        <w:tab/>
      </w:r>
      <w:r w:rsidRPr="002A2037">
        <w:tab/>
      </w:r>
      <w:r w:rsidRPr="002A2037">
        <w:tab/>
      </w:r>
      <w:r w:rsidRPr="002A2037">
        <w:tab/>
      </w:r>
      <w:r w:rsidRPr="002A2037">
        <w:tab/>
      </w:r>
      <w:r w:rsidRPr="002A2037">
        <w:tab/>
      </w:r>
      <w:r w:rsidRPr="002A2037">
        <w:tab/>
      </w:r>
      <w:r w:rsidRPr="002A2037">
        <w:rPr>
          <w:b/>
        </w:rPr>
        <w:t>Ravnateljica</w:t>
      </w:r>
    </w:p>
    <w:p w:rsidR="002A2037" w:rsidRPr="002A2037" w:rsidRDefault="002A2037" w:rsidP="002A2037">
      <w:pPr>
        <w:spacing w:line="276" w:lineRule="auto"/>
        <w:jc w:val="both"/>
        <w:rPr>
          <w:b/>
        </w:rPr>
      </w:pPr>
    </w:p>
    <w:p w:rsidR="002A2037" w:rsidRPr="002A2037" w:rsidRDefault="002A2037" w:rsidP="002A2037">
      <w:pPr>
        <w:spacing w:line="276" w:lineRule="auto"/>
        <w:jc w:val="both"/>
        <w:rPr>
          <w:b/>
        </w:rPr>
      </w:pPr>
      <w:r w:rsidRPr="002A2037">
        <w:rPr>
          <w:b/>
        </w:rPr>
        <w:tab/>
      </w:r>
      <w:r w:rsidRPr="002A2037">
        <w:rPr>
          <w:b/>
        </w:rPr>
        <w:tab/>
      </w:r>
      <w:r w:rsidRPr="002A2037">
        <w:rPr>
          <w:b/>
        </w:rPr>
        <w:tab/>
      </w:r>
      <w:r w:rsidRPr="002A2037">
        <w:rPr>
          <w:b/>
        </w:rPr>
        <w:tab/>
      </w:r>
      <w:r w:rsidRPr="002A2037">
        <w:rPr>
          <w:b/>
        </w:rPr>
        <w:tab/>
      </w:r>
      <w:r w:rsidRPr="002A2037">
        <w:rPr>
          <w:b/>
        </w:rPr>
        <w:tab/>
      </w:r>
      <w:r w:rsidRPr="002A2037">
        <w:rPr>
          <w:b/>
        </w:rPr>
        <w:tab/>
        <w:t xml:space="preserve">Kristina </w:t>
      </w:r>
      <w:proofErr w:type="spellStart"/>
      <w:r w:rsidRPr="002A2037">
        <w:rPr>
          <w:b/>
        </w:rPr>
        <w:t>Laginja</w:t>
      </w:r>
      <w:proofErr w:type="spellEnd"/>
      <w:r w:rsidRPr="002A2037">
        <w:rPr>
          <w:b/>
        </w:rPr>
        <w:t xml:space="preserve">, </w:t>
      </w:r>
      <w:proofErr w:type="spellStart"/>
      <w:r w:rsidRPr="002A2037">
        <w:rPr>
          <w:b/>
        </w:rPr>
        <w:t>mag.oec</w:t>
      </w:r>
      <w:proofErr w:type="spellEnd"/>
      <w:r w:rsidRPr="002A2037">
        <w:rPr>
          <w:b/>
        </w:rPr>
        <w:t>.</w:t>
      </w:r>
    </w:p>
    <w:p w:rsidR="00EC620F" w:rsidRDefault="00EC620F" w:rsidP="00EC620F">
      <w:pPr>
        <w:spacing w:line="276" w:lineRule="auto"/>
      </w:pPr>
    </w:p>
    <w:p w:rsidR="00EC620F" w:rsidRDefault="00EC620F" w:rsidP="00EC620F">
      <w:pPr>
        <w:spacing w:line="276" w:lineRule="auto"/>
      </w:pPr>
    </w:p>
    <w:p w:rsidR="00700567" w:rsidRPr="00700567" w:rsidRDefault="00700567" w:rsidP="00700567">
      <w:pPr>
        <w:spacing w:line="276" w:lineRule="auto"/>
      </w:pPr>
    </w:p>
    <w:p w:rsidR="00D55035" w:rsidRDefault="00D55035" w:rsidP="00D55035">
      <w:pPr>
        <w:spacing w:line="276" w:lineRule="auto"/>
      </w:pPr>
    </w:p>
    <w:p w:rsidR="00D55035" w:rsidRDefault="00D55035" w:rsidP="00D55035">
      <w:pPr>
        <w:spacing w:line="276" w:lineRule="auto"/>
        <w:ind w:firstLine="708"/>
        <w:jc w:val="center"/>
      </w:pPr>
    </w:p>
    <w:p w:rsidR="00D55035" w:rsidRDefault="00D55035" w:rsidP="00D55035">
      <w:pPr>
        <w:spacing w:line="276" w:lineRule="auto"/>
        <w:ind w:firstLine="708"/>
        <w:jc w:val="center"/>
      </w:pPr>
    </w:p>
    <w:p w:rsidR="00765F8C" w:rsidRDefault="00765F8C" w:rsidP="00765F8C">
      <w:pPr>
        <w:spacing w:line="276" w:lineRule="auto"/>
        <w:jc w:val="center"/>
      </w:pPr>
    </w:p>
    <w:p w:rsidR="00765F8C" w:rsidRDefault="00765F8C" w:rsidP="00765F8C">
      <w:pPr>
        <w:spacing w:line="276" w:lineRule="auto"/>
      </w:pPr>
    </w:p>
    <w:p w:rsidR="00765F8C" w:rsidRDefault="00765F8C" w:rsidP="006D6467">
      <w:pPr>
        <w:spacing w:line="276" w:lineRule="auto"/>
      </w:pPr>
    </w:p>
    <w:p w:rsidR="00543DC0" w:rsidRDefault="00543DC0" w:rsidP="002D6C09">
      <w:pPr>
        <w:spacing w:line="276" w:lineRule="auto"/>
        <w:jc w:val="both"/>
      </w:pPr>
    </w:p>
    <w:p w:rsidR="007307A8" w:rsidRDefault="007307A8" w:rsidP="007307A8">
      <w:pPr>
        <w:spacing w:line="276" w:lineRule="auto"/>
        <w:jc w:val="center"/>
      </w:pPr>
    </w:p>
    <w:p w:rsidR="007307A8" w:rsidRPr="007307A8" w:rsidRDefault="007307A8" w:rsidP="007307A8">
      <w:pPr>
        <w:spacing w:line="276" w:lineRule="auto"/>
      </w:pPr>
    </w:p>
    <w:p w:rsidR="007307A8" w:rsidRPr="00AA2F87" w:rsidRDefault="007307A8" w:rsidP="003D49AB">
      <w:pPr>
        <w:spacing w:line="276" w:lineRule="auto"/>
      </w:pPr>
    </w:p>
    <w:p w:rsidR="00AA2F87" w:rsidRPr="00AA2F87" w:rsidRDefault="00AA2F87" w:rsidP="00AA2F87">
      <w:pPr>
        <w:spacing w:line="276" w:lineRule="auto"/>
        <w:rPr>
          <w:i/>
          <w:sz w:val="28"/>
          <w:szCs w:val="28"/>
        </w:rPr>
      </w:pPr>
    </w:p>
    <w:p w:rsidR="00AA2F87" w:rsidRPr="00061C87" w:rsidRDefault="00AA2F87" w:rsidP="00AA2F87">
      <w:pPr>
        <w:spacing w:line="276" w:lineRule="auto"/>
        <w:jc w:val="both"/>
      </w:pPr>
    </w:p>
    <w:p w:rsidR="00AA2F87" w:rsidRPr="00061C87" w:rsidRDefault="00AA2F87" w:rsidP="00AA2F87">
      <w:pPr>
        <w:spacing w:line="276" w:lineRule="auto"/>
        <w:jc w:val="both"/>
      </w:pPr>
    </w:p>
    <w:p w:rsidR="002B1AAA" w:rsidRDefault="002B1AAA" w:rsidP="00AA2F87">
      <w:pPr>
        <w:spacing w:line="276" w:lineRule="auto"/>
      </w:pPr>
    </w:p>
    <w:sectPr w:rsidR="002B1A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E9" w:rsidRDefault="00CC63E9" w:rsidP="00CE1711">
      <w:r>
        <w:separator/>
      </w:r>
    </w:p>
  </w:endnote>
  <w:endnote w:type="continuationSeparator" w:id="0">
    <w:p w:rsidR="00CC63E9" w:rsidRDefault="00CC63E9" w:rsidP="00CE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871609"/>
      <w:docPartObj>
        <w:docPartGallery w:val="Page Numbers (Bottom of Page)"/>
        <w:docPartUnique/>
      </w:docPartObj>
    </w:sdtPr>
    <w:sdtEndPr/>
    <w:sdtContent>
      <w:p w:rsidR="00CE1711" w:rsidRDefault="00CE17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69">
          <w:rPr>
            <w:noProof/>
          </w:rPr>
          <w:t>1</w:t>
        </w:r>
        <w:r>
          <w:fldChar w:fldCharType="end"/>
        </w:r>
      </w:p>
    </w:sdtContent>
  </w:sdt>
  <w:p w:rsidR="00CE1711" w:rsidRDefault="00CE17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E9" w:rsidRDefault="00CC63E9" w:rsidP="00CE1711">
      <w:r>
        <w:separator/>
      </w:r>
    </w:p>
  </w:footnote>
  <w:footnote w:type="continuationSeparator" w:id="0">
    <w:p w:rsidR="00CC63E9" w:rsidRDefault="00CC63E9" w:rsidP="00CE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3E0"/>
    <w:multiLevelType w:val="hybridMultilevel"/>
    <w:tmpl w:val="B6DCC684"/>
    <w:lvl w:ilvl="0" w:tplc="3E186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A8C"/>
    <w:multiLevelType w:val="hybridMultilevel"/>
    <w:tmpl w:val="08621CBE"/>
    <w:lvl w:ilvl="0" w:tplc="54A482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14448"/>
    <w:multiLevelType w:val="hybridMultilevel"/>
    <w:tmpl w:val="4D645478"/>
    <w:lvl w:ilvl="0" w:tplc="5832E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7E"/>
    <w:rsid w:val="0003797F"/>
    <w:rsid w:val="000858AF"/>
    <w:rsid w:val="001C769E"/>
    <w:rsid w:val="0025179C"/>
    <w:rsid w:val="002774A6"/>
    <w:rsid w:val="002A2037"/>
    <w:rsid w:val="002B1AAA"/>
    <w:rsid w:val="002C4824"/>
    <w:rsid w:val="002D6C09"/>
    <w:rsid w:val="00330F9F"/>
    <w:rsid w:val="003D49AB"/>
    <w:rsid w:val="00406DD8"/>
    <w:rsid w:val="00481EAE"/>
    <w:rsid w:val="00543DC0"/>
    <w:rsid w:val="005F687E"/>
    <w:rsid w:val="006D6467"/>
    <w:rsid w:val="00700567"/>
    <w:rsid w:val="007307A8"/>
    <w:rsid w:val="00765F8C"/>
    <w:rsid w:val="00775B69"/>
    <w:rsid w:val="008D5D74"/>
    <w:rsid w:val="0098774A"/>
    <w:rsid w:val="009C1F6F"/>
    <w:rsid w:val="00AA2F87"/>
    <w:rsid w:val="00B23AA7"/>
    <w:rsid w:val="00C310F7"/>
    <w:rsid w:val="00CC63E9"/>
    <w:rsid w:val="00CE1711"/>
    <w:rsid w:val="00D55035"/>
    <w:rsid w:val="00EC620F"/>
    <w:rsid w:val="00F22E24"/>
    <w:rsid w:val="00F24C7E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4C85-005D-4DED-B841-AB75827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F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10F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F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F9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1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17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E1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17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528\Desktop\PRAVILNIK%20SLU&#381;BENA%20VOZILA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PRAVILNIK SLUŽBENA VOZILA.dotm</Template>
  <TotalTime>248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korisnik528</cp:lastModifiedBy>
  <cp:revision>10</cp:revision>
  <cp:lastPrinted>2020-09-25T07:17:00Z</cp:lastPrinted>
  <dcterms:created xsi:type="dcterms:W3CDTF">2020-09-17T06:21:00Z</dcterms:created>
  <dcterms:modified xsi:type="dcterms:W3CDTF">2020-10-01T10:03:00Z</dcterms:modified>
</cp:coreProperties>
</file>